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426" w:rsidRPr="00573426" w:rsidRDefault="00573426" w:rsidP="005734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Рассмотрено                                                                                                Согласовано                                                       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C035C1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573426">
        <w:rPr>
          <w:rFonts w:ascii="Times New Roman" w:hAnsi="Times New Roman" w:cs="Times New Roman"/>
          <w:sz w:val="24"/>
          <w:szCs w:val="24"/>
        </w:rPr>
        <w:t>Утверждаю</w:t>
      </w:r>
    </w:p>
    <w:p w:rsidR="00573426" w:rsidRPr="00573426" w:rsidRDefault="00573426" w:rsidP="005734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                                                          Заместитель директора  по УР                           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C035C1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573426">
        <w:rPr>
          <w:rFonts w:ascii="Times New Roman" w:hAnsi="Times New Roman" w:cs="Times New Roman"/>
          <w:sz w:val="24"/>
          <w:szCs w:val="24"/>
        </w:rPr>
        <w:t>Директор МБОУ</w:t>
      </w:r>
    </w:p>
    <w:p w:rsidR="00573426" w:rsidRPr="00573426" w:rsidRDefault="00573426" w:rsidP="005734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Протокол № 1                                                                                                                                                                                 </w:t>
      </w:r>
      <w:r w:rsidR="00C035C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73426">
        <w:rPr>
          <w:rFonts w:ascii="Times New Roman" w:hAnsi="Times New Roman" w:cs="Times New Roman"/>
          <w:sz w:val="24"/>
          <w:szCs w:val="24"/>
        </w:rPr>
        <w:t xml:space="preserve"> «Сармановская СОШ»</w:t>
      </w:r>
    </w:p>
    <w:p w:rsidR="00573426" w:rsidRPr="00573426" w:rsidRDefault="00573426" w:rsidP="005734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______ А.И.Мирзасалихова                                                                         _______Г.Т. Исмагилова                                      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C035C1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573426">
        <w:rPr>
          <w:rFonts w:ascii="Times New Roman" w:hAnsi="Times New Roman" w:cs="Times New Roman"/>
          <w:sz w:val="24"/>
          <w:szCs w:val="24"/>
        </w:rPr>
        <w:t>_____Г.Т.Сабирзянова</w:t>
      </w:r>
    </w:p>
    <w:p w:rsidR="00573426" w:rsidRPr="00573426" w:rsidRDefault="00573426" w:rsidP="00573426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от « </w:t>
      </w:r>
      <w:r w:rsidR="00261B41" w:rsidRPr="00261B41">
        <w:rPr>
          <w:rFonts w:ascii="Times New Roman" w:hAnsi="Times New Roman" w:cs="Times New Roman"/>
          <w:sz w:val="24"/>
          <w:szCs w:val="24"/>
        </w:rPr>
        <w:t>27</w:t>
      </w:r>
      <w:r w:rsidRPr="00573426">
        <w:rPr>
          <w:rFonts w:ascii="Times New Roman" w:hAnsi="Times New Roman" w:cs="Times New Roman"/>
          <w:sz w:val="24"/>
          <w:szCs w:val="24"/>
        </w:rPr>
        <w:t xml:space="preserve">  » августа  2019 г                                                                  </w:t>
      </w:r>
      <w:r w:rsidR="00BD5473">
        <w:rPr>
          <w:rFonts w:ascii="Times New Roman" w:hAnsi="Times New Roman" w:cs="Times New Roman"/>
          <w:sz w:val="24"/>
          <w:szCs w:val="24"/>
        </w:rPr>
        <w:t xml:space="preserve">            « </w:t>
      </w:r>
      <w:r w:rsidR="00261B41" w:rsidRPr="00261B41">
        <w:rPr>
          <w:rFonts w:ascii="Times New Roman" w:hAnsi="Times New Roman" w:cs="Times New Roman"/>
          <w:sz w:val="24"/>
          <w:szCs w:val="24"/>
        </w:rPr>
        <w:t>29</w:t>
      </w:r>
      <w:r w:rsidR="00BD5473">
        <w:rPr>
          <w:rFonts w:ascii="Times New Roman" w:hAnsi="Times New Roman" w:cs="Times New Roman"/>
          <w:sz w:val="24"/>
          <w:szCs w:val="24"/>
        </w:rPr>
        <w:t xml:space="preserve"> »    августа 2019</w:t>
      </w:r>
      <w:r w:rsidRPr="00573426">
        <w:rPr>
          <w:rFonts w:ascii="Times New Roman" w:hAnsi="Times New Roman" w:cs="Times New Roman"/>
          <w:sz w:val="24"/>
          <w:szCs w:val="24"/>
        </w:rPr>
        <w:t xml:space="preserve"> г                                         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C035C1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261B41">
        <w:rPr>
          <w:rFonts w:ascii="Times New Roman" w:hAnsi="Times New Roman" w:cs="Times New Roman"/>
          <w:sz w:val="24"/>
          <w:szCs w:val="24"/>
        </w:rPr>
        <w:t>Приказ № 93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C035C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3426">
        <w:rPr>
          <w:rFonts w:ascii="Times New Roman" w:hAnsi="Times New Roman" w:cs="Times New Roman"/>
          <w:sz w:val="24"/>
          <w:szCs w:val="24"/>
        </w:rPr>
        <w:t xml:space="preserve">  « </w:t>
      </w:r>
      <w:r w:rsidR="00261B41" w:rsidRPr="00C035C1">
        <w:rPr>
          <w:rFonts w:ascii="Times New Roman" w:hAnsi="Times New Roman" w:cs="Times New Roman"/>
          <w:sz w:val="24"/>
          <w:szCs w:val="24"/>
        </w:rPr>
        <w:t>29</w:t>
      </w:r>
      <w:r w:rsidRPr="00573426">
        <w:rPr>
          <w:rFonts w:ascii="Times New Roman" w:hAnsi="Times New Roman" w:cs="Times New Roman"/>
          <w:sz w:val="24"/>
          <w:szCs w:val="24"/>
        </w:rPr>
        <w:t xml:space="preserve"> »  августа 2019 г.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3426" w:rsidRPr="00573426" w:rsidRDefault="00573426" w:rsidP="005734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42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3426">
        <w:rPr>
          <w:rFonts w:ascii="Times New Roman" w:hAnsi="Times New Roman" w:cs="Times New Roman"/>
          <w:b/>
          <w:sz w:val="24"/>
          <w:szCs w:val="24"/>
          <w:u w:val="single"/>
        </w:rPr>
        <w:t>Муниципальное   бюджетное общеобразовательное учреждение  «Сармановская средняя общеобразовательная школа»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>наименование ОУ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426">
        <w:rPr>
          <w:rFonts w:ascii="Times New Roman" w:hAnsi="Times New Roman" w:cs="Times New Roman"/>
          <w:b/>
          <w:sz w:val="24"/>
          <w:szCs w:val="24"/>
        </w:rPr>
        <w:t>Сармановского муниципального района РТ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3426">
        <w:rPr>
          <w:rFonts w:ascii="Times New Roman" w:hAnsi="Times New Roman" w:cs="Times New Roman"/>
          <w:b/>
          <w:sz w:val="24"/>
          <w:szCs w:val="24"/>
          <w:u w:val="single"/>
        </w:rPr>
        <w:t>Мирзасалихова Альмира Ирековна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>ФИО, категория</w:t>
      </w:r>
    </w:p>
    <w:p w:rsidR="00573426" w:rsidRPr="00573426" w:rsidRDefault="00602F98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Химия, 9 </w:t>
      </w:r>
    </w:p>
    <w:p w:rsidR="00573426" w:rsidRPr="00573426" w:rsidRDefault="00573426" w:rsidP="005734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>предмет, класс</w:t>
      </w:r>
    </w:p>
    <w:p w:rsidR="00573426" w:rsidRPr="00573426" w:rsidRDefault="00573426" w:rsidP="0057342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426" w:rsidRPr="00573426" w:rsidRDefault="00573426" w:rsidP="00573426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573426" w:rsidRPr="00573426" w:rsidRDefault="00573426" w:rsidP="005734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3426" w:rsidRPr="00573426" w:rsidRDefault="00573426" w:rsidP="005734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573426">
        <w:rPr>
          <w:rFonts w:ascii="Times New Roman" w:hAnsi="Times New Roman" w:cs="Times New Roman"/>
          <w:sz w:val="24"/>
          <w:szCs w:val="24"/>
        </w:rPr>
        <w:t xml:space="preserve">Рассмотрено на заседании                                                                                                                   </w:t>
      </w: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</w:t>
      </w:r>
      <w:r w:rsidRPr="00573426">
        <w:rPr>
          <w:rFonts w:ascii="Times New Roman" w:hAnsi="Times New Roman" w:cs="Times New Roman"/>
          <w:sz w:val="24"/>
          <w:szCs w:val="24"/>
        </w:rPr>
        <w:t xml:space="preserve">   педагогического    совета                   </w:t>
      </w: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</w:t>
      </w:r>
      <w:r w:rsidRPr="00573426">
        <w:rPr>
          <w:rFonts w:ascii="Times New Roman" w:hAnsi="Times New Roman" w:cs="Times New Roman"/>
          <w:sz w:val="24"/>
          <w:szCs w:val="24"/>
        </w:rPr>
        <w:t xml:space="preserve">  протокол № 1</w:t>
      </w: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573426">
        <w:rPr>
          <w:rFonts w:ascii="Times New Roman" w:hAnsi="Times New Roman" w:cs="Times New Roman"/>
          <w:sz w:val="24"/>
          <w:szCs w:val="24"/>
        </w:rPr>
        <w:t xml:space="preserve">    от </w:t>
      </w:r>
      <w:r w:rsidRPr="0057342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73426">
        <w:rPr>
          <w:rFonts w:ascii="Times New Roman" w:hAnsi="Times New Roman" w:cs="Times New Roman"/>
          <w:sz w:val="24"/>
          <w:szCs w:val="24"/>
        </w:rPr>
        <w:t xml:space="preserve">«  </w:t>
      </w:r>
      <w:r w:rsidR="00261B41" w:rsidRPr="00C035C1">
        <w:rPr>
          <w:rFonts w:ascii="Times New Roman" w:hAnsi="Times New Roman" w:cs="Times New Roman"/>
          <w:sz w:val="24"/>
          <w:szCs w:val="24"/>
        </w:rPr>
        <w:t>28</w:t>
      </w:r>
      <w:r w:rsidRPr="00573426">
        <w:rPr>
          <w:rFonts w:ascii="Times New Roman" w:hAnsi="Times New Roman" w:cs="Times New Roman"/>
          <w:sz w:val="24"/>
          <w:szCs w:val="24"/>
        </w:rPr>
        <w:t xml:space="preserve"> » августа 2019 г.                                                                                      </w:t>
      </w:r>
    </w:p>
    <w:p w:rsidR="00573426" w:rsidRPr="00573426" w:rsidRDefault="00573426" w:rsidP="005734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CF8" w:rsidRPr="00573426" w:rsidRDefault="00573426" w:rsidP="005734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426">
        <w:rPr>
          <w:rFonts w:ascii="Times New Roman" w:hAnsi="Times New Roman" w:cs="Times New Roman"/>
          <w:b/>
          <w:sz w:val="24"/>
          <w:szCs w:val="24"/>
        </w:rPr>
        <w:t>2019-2020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73426" w:rsidRPr="00573426" w:rsidRDefault="00573426" w:rsidP="00573426">
      <w:pPr>
        <w:pStyle w:val="c9c21"/>
        <w:shd w:val="clear" w:color="auto" w:fill="FFFFFF"/>
        <w:spacing w:before="0" w:after="0"/>
        <w:jc w:val="center"/>
        <w:rPr>
          <w:b/>
        </w:rPr>
      </w:pPr>
      <w:r w:rsidRPr="00573426">
        <w:rPr>
          <w:rStyle w:val="c6c27"/>
          <w:b/>
        </w:rPr>
        <w:lastRenderedPageBreak/>
        <w:t>Пояснительная записка</w:t>
      </w:r>
    </w:p>
    <w:p w:rsidR="00573426" w:rsidRPr="00573426" w:rsidRDefault="00573426" w:rsidP="005734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Style w:val="af2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3426">
        <w:rPr>
          <w:rFonts w:ascii="Times New Roman" w:hAnsi="Times New Roman" w:cs="Times New Roman"/>
          <w:sz w:val="24"/>
          <w:szCs w:val="24"/>
        </w:rPr>
        <w:t>Рабочая пр</w:t>
      </w:r>
      <w:r>
        <w:rPr>
          <w:rFonts w:ascii="Times New Roman" w:hAnsi="Times New Roman" w:cs="Times New Roman"/>
          <w:sz w:val="24"/>
          <w:szCs w:val="24"/>
        </w:rPr>
        <w:t>ограмма учебного курса «Химия, 9</w:t>
      </w:r>
      <w:r w:rsidRPr="00573426">
        <w:rPr>
          <w:rFonts w:ascii="Times New Roman" w:hAnsi="Times New Roman" w:cs="Times New Roman"/>
          <w:sz w:val="24"/>
          <w:szCs w:val="24"/>
        </w:rPr>
        <w:t xml:space="preserve"> класс» составлена на основе следующих нормативных документов и материалов:</w:t>
      </w:r>
    </w:p>
    <w:p w:rsidR="00573426" w:rsidRPr="00573426" w:rsidRDefault="00573426" w:rsidP="005734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>- ФГОС ООО, основной образовательной программы основного общего образования и учебного плана МБОУ «Сармановская СОШ» на 2019-2020 учебный год.</w:t>
      </w:r>
    </w:p>
    <w:p w:rsidR="00573426" w:rsidRDefault="00D43787" w:rsidP="00573426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F7256">
        <w:rPr>
          <w:sz w:val="24"/>
          <w:szCs w:val="24"/>
        </w:rPr>
        <w:t>Данная рабочая программа реализуется в учебник</w:t>
      </w:r>
      <w:r>
        <w:rPr>
          <w:sz w:val="24"/>
          <w:szCs w:val="24"/>
        </w:rPr>
        <w:t>е</w:t>
      </w:r>
      <w:r w:rsidRPr="00DF7256">
        <w:rPr>
          <w:sz w:val="24"/>
          <w:szCs w:val="24"/>
        </w:rPr>
        <w:t xml:space="preserve"> для общеобразовательных учреждений авторов Г. Е. Рудзитиса и Ф. Г. Фельдмана «Химия. 9 класс».</w:t>
      </w:r>
    </w:p>
    <w:p w:rsidR="00573426" w:rsidRDefault="00D43787" w:rsidP="00573426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Рабочая программа раскрывает содержание обучения химии в 9 класс</w:t>
      </w:r>
      <w:r>
        <w:rPr>
          <w:sz w:val="24"/>
          <w:szCs w:val="24"/>
        </w:rPr>
        <w:t>е</w:t>
      </w:r>
      <w:r w:rsidRPr="00DF7256">
        <w:rPr>
          <w:sz w:val="24"/>
          <w:szCs w:val="24"/>
        </w:rPr>
        <w:t>. Она рассчита</w:t>
      </w:r>
      <w:r w:rsidRPr="00DF7256">
        <w:rPr>
          <w:sz w:val="24"/>
          <w:szCs w:val="24"/>
        </w:rPr>
        <w:softHyphen/>
        <w:t xml:space="preserve">на на </w:t>
      </w:r>
      <w:r w:rsidR="00552FFF">
        <w:rPr>
          <w:sz w:val="24"/>
          <w:szCs w:val="24"/>
        </w:rPr>
        <w:t>68</w:t>
      </w:r>
      <w:r w:rsidRPr="00DF7256">
        <w:rPr>
          <w:sz w:val="24"/>
          <w:szCs w:val="24"/>
        </w:rPr>
        <w:t xml:space="preserve"> ч в год (2 ч в неделю). </w:t>
      </w:r>
    </w:p>
    <w:p w:rsidR="00852AED" w:rsidRDefault="00065AC1" w:rsidP="00852AE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785A55">
        <w:rPr>
          <w:sz w:val="24"/>
          <w:szCs w:val="24"/>
        </w:rPr>
        <w:t xml:space="preserve">Одной из важнейших </w:t>
      </w:r>
      <w:r w:rsidRPr="00DF7256">
        <w:rPr>
          <w:sz w:val="24"/>
          <w:szCs w:val="24"/>
        </w:rPr>
        <w:t>задач основного общего образования является подготовка обучающихся к осознанному и ответствен</w:t>
      </w:r>
      <w:r w:rsidRPr="00DF7256">
        <w:rPr>
          <w:sz w:val="24"/>
          <w:szCs w:val="24"/>
        </w:rPr>
        <w:softHyphen/>
        <w:t>ному выбору жизненного и профессионального пути. Обучаю</w:t>
      </w:r>
      <w:r w:rsidRPr="00DF7256">
        <w:rPr>
          <w:sz w:val="24"/>
          <w:szCs w:val="24"/>
        </w:rPr>
        <w:softHyphen/>
        <w:t>щиеся должны научиться самостоятельно ставить цели и опреде</w:t>
      </w:r>
      <w:r w:rsidRPr="00DF7256">
        <w:rPr>
          <w:sz w:val="24"/>
          <w:szCs w:val="24"/>
        </w:rPr>
        <w:softHyphen/>
        <w:t>лять пути их достижения, использовать приобретённый в школе опыт в реальной жизни, за рамками учебного процесса.</w:t>
      </w:r>
    </w:p>
    <w:p w:rsidR="00065AC1" w:rsidRDefault="00065AC1" w:rsidP="00852AE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</w:t>
      </w:r>
      <w:r w:rsidRPr="00DF7256">
        <w:rPr>
          <w:sz w:val="24"/>
          <w:szCs w:val="24"/>
        </w:rPr>
        <w:softHyphen/>
        <w:t>ной жизни, заложить фундамент для дальнейшего совершен</w:t>
      </w:r>
      <w:r w:rsidRPr="00DF7256">
        <w:rPr>
          <w:sz w:val="24"/>
          <w:szCs w:val="24"/>
        </w:rPr>
        <w:softHyphen/>
        <w:t>ствования этих знаний, а также способствовать безопасно</w:t>
      </w:r>
      <w:r w:rsidRPr="00DF7256">
        <w:rPr>
          <w:sz w:val="24"/>
          <w:szCs w:val="24"/>
        </w:rPr>
        <w:softHyphen/>
        <w:t>му поведению в окружающей среде и бережному отношению к ней.</w:t>
      </w:r>
    </w:p>
    <w:p w:rsidR="00065AC1" w:rsidRPr="00D43787" w:rsidRDefault="00065AC1" w:rsidP="00852AE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b/>
          <w:sz w:val="24"/>
          <w:szCs w:val="24"/>
        </w:rPr>
      </w:pPr>
      <w:r w:rsidRPr="00D43787">
        <w:rPr>
          <w:b/>
          <w:sz w:val="24"/>
          <w:szCs w:val="24"/>
        </w:rPr>
        <w:t>Изучение химии в основной школе направлено</w:t>
      </w:r>
      <w:r w:rsidR="00C1321F" w:rsidRPr="00D43787">
        <w:rPr>
          <w:b/>
          <w:sz w:val="24"/>
          <w:szCs w:val="24"/>
        </w:rPr>
        <w:t xml:space="preserve"> на достижение следующей </w:t>
      </w:r>
      <w:r w:rsidR="00C1321F" w:rsidRPr="00D43787">
        <w:rPr>
          <w:b/>
          <w:i/>
          <w:sz w:val="24"/>
          <w:szCs w:val="24"/>
        </w:rPr>
        <w:t>цели</w:t>
      </w:r>
      <w:r w:rsidRPr="00D43787">
        <w:rPr>
          <w:b/>
          <w:sz w:val="24"/>
          <w:szCs w:val="24"/>
        </w:rPr>
        <w:t>: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освоение важнейших знаний </w:t>
      </w:r>
      <w:r w:rsidRPr="00DF7256">
        <w:rPr>
          <w:sz w:val="24"/>
          <w:szCs w:val="24"/>
        </w:rPr>
        <w:t>об основных понятиях и законах химии, химической символике;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овладение умениями </w:t>
      </w:r>
      <w:r w:rsidRPr="00DF7256">
        <w:rPr>
          <w:sz w:val="24"/>
          <w:szCs w:val="24"/>
        </w:rPr>
        <w:t>наблюдать химические явления, проводить химический эксперимент, производить расчёты на основе химических формул веществ и уравнений химических</w:t>
      </w:r>
      <w:r w:rsidR="00852AED">
        <w:rPr>
          <w:sz w:val="24"/>
          <w:szCs w:val="24"/>
        </w:rPr>
        <w:t xml:space="preserve"> </w:t>
      </w:r>
      <w:r w:rsidRPr="00DF7256">
        <w:rPr>
          <w:sz w:val="24"/>
          <w:szCs w:val="24"/>
        </w:rPr>
        <w:t>реакций;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развитие </w:t>
      </w:r>
      <w:r w:rsidRPr="00DF7256">
        <w:rPr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</w:t>
      </w:r>
      <w:r w:rsidRPr="00DF7256">
        <w:rPr>
          <w:sz w:val="24"/>
          <w:szCs w:val="24"/>
        </w:rPr>
        <w:softHyphen/>
        <w:t>кающими жизненными потребностями;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воспитание </w:t>
      </w:r>
      <w:r w:rsidRPr="00DF7256">
        <w:rPr>
          <w:sz w:val="24"/>
          <w:szCs w:val="24"/>
        </w:rPr>
        <w:t>отношения к химии как к одному из фун</w:t>
      </w:r>
      <w:r w:rsidRPr="00DF7256">
        <w:rPr>
          <w:sz w:val="24"/>
          <w:szCs w:val="24"/>
        </w:rPr>
        <w:softHyphen/>
        <w:t>даментальных компонентов естествознания и элементу обще</w:t>
      </w:r>
      <w:r w:rsidRPr="00DF7256">
        <w:rPr>
          <w:sz w:val="24"/>
          <w:szCs w:val="24"/>
        </w:rPr>
        <w:softHyphen/>
        <w:t>человеческой культуры;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применение полученных знаний и умений </w:t>
      </w:r>
      <w:r w:rsidRPr="00DF7256">
        <w:rPr>
          <w:sz w:val="24"/>
          <w:szCs w:val="24"/>
        </w:rPr>
        <w:t>для без</w:t>
      </w:r>
      <w:r w:rsidRPr="00DF7256">
        <w:rPr>
          <w:sz w:val="24"/>
          <w:szCs w:val="24"/>
        </w:rPr>
        <w:softHyphen/>
        <w:t>опасного использования веществ и материалов в быту, сель</w:t>
      </w:r>
      <w:r w:rsidRPr="00DF7256">
        <w:rPr>
          <w:sz w:val="24"/>
          <w:szCs w:val="24"/>
        </w:rPr>
        <w:softHyphen/>
        <w:t>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C21F1" w:rsidRPr="00BC21F1" w:rsidRDefault="00BC21F1" w:rsidP="00BC21F1">
      <w:pPr>
        <w:pStyle w:val="a7"/>
        <w:spacing w:before="0" w:beforeAutospacing="0" w:after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Поставленная цель достигается при решении следующих </w:t>
      </w:r>
      <w:r w:rsidRPr="00BC21F1">
        <w:rPr>
          <w:b/>
          <w:bCs/>
          <w:i/>
          <w:color w:val="000000"/>
        </w:rPr>
        <w:t>задач</w:t>
      </w:r>
      <w:r>
        <w:rPr>
          <w:bCs/>
          <w:color w:val="000000"/>
        </w:rPr>
        <w:t xml:space="preserve">: </w:t>
      </w:r>
    </w:p>
    <w:p w:rsidR="00C1321F" w:rsidRPr="00BC21F1" w:rsidRDefault="00C1321F" w:rsidP="00BC21F1">
      <w:pPr>
        <w:pStyle w:val="a7"/>
        <w:spacing w:before="0" w:beforeAutospacing="0" w:after="0" w:afterAutospacing="0"/>
        <w:ind w:firstLine="567"/>
        <w:jc w:val="both"/>
        <w:rPr>
          <w:rFonts w:ascii="Helvetica" w:hAnsi="Helvetica" w:cs="Helvetica"/>
          <w:b/>
          <w:i/>
          <w:color w:val="000000"/>
        </w:rPr>
      </w:pPr>
      <w:r w:rsidRPr="00BC21F1">
        <w:rPr>
          <w:b/>
          <w:bCs/>
          <w:i/>
          <w:color w:val="000000"/>
        </w:rPr>
        <w:t>1</w:t>
      </w:r>
      <w:r w:rsidRPr="00C1321F">
        <w:rPr>
          <w:b/>
          <w:bCs/>
          <w:color w:val="000000"/>
        </w:rPr>
        <w:t xml:space="preserve">. </w:t>
      </w:r>
      <w:r w:rsidR="00BC21F1">
        <w:rPr>
          <w:b/>
          <w:bCs/>
          <w:i/>
          <w:color w:val="000000"/>
        </w:rPr>
        <w:t>з</w:t>
      </w:r>
      <w:r w:rsidRPr="00BC21F1">
        <w:rPr>
          <w:b/>
          <w:bCs/>
          <w:i/>
          <w:color w:val="000000"/>
        </w:rPr>
        <w:t>адачи обучения: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создавать условия для формирования у учащихся предметной и учебно-исследовательской компетентностей: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 в соответствии со стандартом химического образования;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BC21F1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продолжить развивать у обучающихся общеучебные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BC21F1" w:rsidRDefault="00BC21F1" w:rsidP="00BC21F1">
      <w:pPr>
        <w:pStyle w:val="a7"/>
        <w:spacing w:before="0" w:beforeAutospacing="0" w:after="0" w:afterAutospacing="0"/>
        <w:ind w:left="426"/>
        <w:jc w:val="both"/>
        <w:rPr>
          <w:rStyle w:val="apple-converted-space"/>
          <w:b/>
          <w:bCs/>
          <w:i/>
          <w:iCs/>
          <w:color w:val="000000"/>
        </w:rPr>
      </w:pPr>
      <w:r w:rsidRPr="00BC21F1">
        <w:rPr>
          <w:b/>
          <w:i/>
          <w:color w:val="000000"/>
        </w:rPr>
        <w:t>2</w:t>
      </w:r>
      <w:r>
        <w:rPr>
          <w:color w:val="000000"/>
        </w:rPr>
        <w:t xml:space="preserve">. </w:t>
      </w:r>
      <w:r>
        <w:rPr>
          <w:b/>
          <w:bCs/>
          <w:i/>
          <w:color w:val="000000"/>
        </w:rPr>
        <w:t>з</w:t>
      </w:r>
      <w:r w:rsidR="00C1321F" w:rsidRPr="00BC21F1">
        <w:rPr>
          <w:b/>
          <w:bCs/>
          <w:i/>
          <w:color w:val="000000"/>
        </w:rPr>
        <w:t>адачи развития</w:t>
      </w:r>
      <w:r w:rsidR="00C1321F" w:rsidRPr="00BC21F1">
        <w:rPr>
          <w:b/>
          <w:bCs/>
          <w:i/>
          <w:iCs/>
          <w:color w:val="000000"/>
        </w:rPr>
        <w:t>:</w:t>
      </w:r>
      <w:r w:rsidR="00C1321F" w:rsidRPr="00BC21F1">
        <w:rPr>
          <w:rStyle w:val="apple-converted-space"/>
          <w:b/>
          <w:bCs/>
          <w:i/>
          <w:iCs/>
          <w:color w:val="000000"/>
        </w:rPr>
        <w:t> 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создать условия для развития у школьников</w:t>
      </w:r>
      <w:r w:rsidRPr="00BC21F1">
        <w:rPr>
          <w:rStyle w:val="apple-converted-space"/>
          <w:color w:val="000000"/>
        </w:rPr>
        <w:t> </w:t>
      </w:r>
      <w:r w:rsidRPr="00BC21F1">
        <w:rPr>
          <w:color w:val="000000"/>
        </w:rPr>
        <w:t>интеллектуальной, эмоциональной, мотивационной и волевой сферы: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lastRenderedPageBreak/>
        <w:t>слуховой и зрительной памяти, внимания, мышления, воображения;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эстетических эмоций;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положительного отношения к учебе;</w:t>
      </w:r>
    </w:p>
    <w:p w:rsidR="00C1321F" w:rsidRP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C1321F" w:rsidRPr="00BC21F1" w:rsidRDefault="00BC21F1" w:rsidP="00BC21F1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>з</w:t>
      </w:r>
      <w:r w:rsidR="00C1321F" w:rsidRPr="00BC21F1">
        <w:rPr>
          <w:b/>
          <w:bCs/>
          <w:i/>
          <w:color w:val="000000"/>
        </w:rPr>
        <w:t>адачи воспитания: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C1321F">
        <w:rPr>
          <w:color w:val="000000"/>
        </w:rPr>
        <w:t>способствовать воспитанию совершенствующихся социально-успешных личностей;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формирование у учащихся коммуникативной и валеологической компетентностей;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C1321F" w:rsidRPr="00504AE3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воспитание ответственного отношения к природе,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504AE3" w:rsidRPr="00552FFF" w:rsidRDefault="00552FFF" w:rsidP="00552F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 w:rsidR="00504AE3" w:rsidRPr="00552FFF">
        <w:rPr>
          <w:rFonts w:ascii="Times New Roman" w:hAnsi="Times New Roman" w:cs="Times New Roman"/>
          <w:sz w:val="24"/>
          <w:szCs w:val="24"/>
        </w:rPr>
        <w:t>В программе по химии для 8-9 классов основной школы,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образования.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 xml:space="preserve">Личностными </w:t>
      </w:r>
      <w:r w:rsidRPr="00552FFF">
        <w:rPr>
          <w:rFonts w:ascii="Times New Roman" w:hAnsi="Times New Roman" w:cs="Times New Roman"/>
          <w:sz w:val="24"/>
          <w:szCs w:val="24"/>
        </w:rPr>
        <w:t xml:space="preserve">результатами обучения химии в основной школе являются: 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сформированность познавательных интересов, интеллектуальных и творческих способностей обучающихся;</w:t>
      </w:r>
    </w:p>
    <w:p w:rsidR="00504AE3" w:rsidRPr="00552FFF" w:rsidRDefault="00504AE3" w:rsidP="00552FFF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 w:rsidRPr="00552FFF">
        <w:rPr>
          <w:rFonts w:ascii="Times New Roman" w:hAnsi="Times New Roman" w:cs="Times New Roman"/>
          <w:sz w:val="24"/>
          <w:szCs w:val="24"/>
        </w:rPr>
        <w:t xml:space="preserve"> результатами обучения химии в основной школе являются: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lastRenderedPageBreak/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выполнять познавательные и практические задания, в том числе проектные;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 xml:space="preserve">Предметными </w:t>
      </w:r>
      <w:r w:rsidRPr="00552FFF">
        <w:rPr>
          <w:rFonts w:ascii="Times New Roman" w:hAnsi="Times New Roman" w:cs="Times New Roman"/>
          <w:sz w:val="24"/>
          <w:szCs w:val="24"/>
        </w:rPr>
        <w:t>результатами обучения химии в основной школе являются: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lastRenderedPageBreak/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приемами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BC21F1" w:rsidRPr="00552FFF" w:rsidRDefault="00BC21F1" w:rsidP="00552FF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E5F3C" w:rsidRPr="00B138AA" w:rsidRDefault="00EE5F3C" w:rsidP="00B138AA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8A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9 класса по химии</w:t>
      </w:r>
      <w:r w:rsidR="00B138AA">
        <w:rPr>
          <w:rFonts w:ascii="Times New Roman" w:hAnsi="Times New Roman" w:cs="Times New Roman"/>
          <w:b/>
          <w:sz w:val="24"/>
          <w:szCs w:val="24"/>
        </w:rPr>
        <w:t>.</w:t>
      </w:r>
    </w:p>
    <w:p w:rsidR="00B138AA" w:rsidRPr="00143CB5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CB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раскрывать смысл по</w:t>
      </w:r>
      <w:r>
        <w:rPr>
          <w:rFonts w:ascii="Times New Roman" w:hAnsi="Times New Roman" w:cs="Times New Roman"/>
          <w:sz w:val="24"/>
          <w:szCs w:val="24"/>
        </w:rPr>
        <w:t xml:space="preserve">нятий «ион», «катион», «анион», </w:t>
      </w:r>
      <w:r w:rsidRPr="00B138AA">
        <w:rPr>
          <w:rFonts w:ascii="Times New Roman" w:hAnsi="Times New Roman" w:cs="Times New Roman"/>
          <w:sz w:val="24"/>
          <w:szCs w:val="24"/>
        </w:rPr>
        <w:t>«электролиты», «неэлектролиты», «</w:t>
      </w:r>
      <w:r>
        <w:rPr>
          <w:rFonts w:ascii="Times New Roman" w:hAnsi="Times New Roman" w:cs="Times New Roman"/>
          <w:sz w:val="24"/>
          <w:szCs w:val="24"/>
        </w:rPr>
        <w:t xml:space="preserve">электролитическая диссоциация», </w:t>
      </w:r>
      <w:r w:rsidRPr="00B138AA">
        <w:rPr>
          <w:rFonts w:ascii="Times New Roman" w:hAnsi="Times New Roman" w:cs="Times New Roman"/>
          <w:sz w:val="24"/>
          <w:szCs w:val="24"/>
        </w:rPr>
        <w:t>«окислитель», «степень окисления»</w:t>
      </w:r>
      <w:r>
        <w:rPr>
          <w:rFonts w:ascii="Times New Roman" w:hAnsi="Times New Roman" w:cs="Times New Roman"/>
          <w:sz w:val="24"/>
          <w:szCs w:val="24"/>
        </w:rPr>
        <w:t xml:space="preserve"> «восстановитель», «окисление», </w:t>
      </w:r>
      <w:r w:rsidRPr="00B138AA">
        <w:rPr>
          <w:rFonts w:ascii="Times New Roman" w:hAnsi="Times New Roman" w:cs="Times New Roman"/>
          <w:sz w:val="24"/>
          <w:szCs w:val="24"/>
        </w:rPr>
        <w:t>«восстановление»;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определять степень окисления атома элемента в соединении;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раскрывать смысл теории электролитической диссоциации;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>составлять уравнения электр</w:t>
      </w:r>
      <w:r>
        <w:rPr>
          <w:rFonts w:ascii="Times New Roman" w:hAnsi="Times New Roman" w:cs="Times New Roman"/>
          <w:sz w:val="24"/>
          <w:szCs w:val="24"/>
        </w:rPr>
        <w:t xml:space="preserve">олитической диссоциации кислот, </w:t>
      </w:r>
      <w:r w:rsidRPr="00B138AA">
        <w:rPr>
          <w:rFonts w:ascii="Times New Roman" w:hAnsi="Times New Roman" w:cs="Times New Roman"/>
          <w:sz w:val="24"/>
          <w:szCs w:val="24"/>
        </w:rPr>
        <w:t>щелочей, солей;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объяснять сущность процесса </w:t>
      </w:r>
      <w:r>
        <w:rPr>
          <w:rFonts w:ascii="Times New Roman" w:hAnsi="Times New Roman" w:cs="Times New Roman"/>
          <w:sz w:val="24"/>
          <w:szCs w:val="24"/>
        </w:rPr>
        <w:t xml:space="preserve">электролитической диссоциации и </w:t>
      </w:r>
      <w:r w:rsidRPr="00B138AA">
        <w:rPr>
          <w:rFonts w:ascii="Times New Roman" w:hAnsi="Times New Roman" w:cs="Times New Roman"/>
          <w:sz w:val="24"/>
          <w:szCs w:val="24"/>
        </w:rPr>
        <w:t>реакций ионного обмена;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составлять полные и сокра</w:t>
      </w:r>
      <w:r>
        <w:rPr>
          <w:rFonts w:ascii="Times New Roman" w:hAnsi="Times New Roman" w:cs="Times New Roman"/>
          <w:sz w:val="24"/>
          <w:szCs w:val="24"/>
        </w:rPr>
        <w:t xml:space="preserve">щенные ионные уравнения реакции </w:t>
      </w:r>
      <w:r w:rsidRPr="00B138AA">
        <w:rPr>
          <w:rFonts w:ascii="Times New Roman" w:hAnsi="Times New Roman" w:cs="Times New Roman"/>
          <w:sz w:val="24"/>
          <w:szCs w:val="24"/>
        </w:rPr>
        <w:t>обмена;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определять возможность про</w:t>
      </w:r>
      <w:r>
        <w:rPr>
          <w:rFonts w:ascii="Times New Roman" w:hAnsi="Times New Roman" w:cs="Times New Roman"/>
          <w:sz w:val="24"/>
          <w:szCs w:val="24"/>
        </w:rPr>
        <w:t xml:space="preserve">текания реакций ионного обмена; </w:t>
      </w:r>
      <w:r w:rsidRPr="00B138AA">
        <w:rPr>
          <w:rFonts w:ascii="Times New Roman" w:hAnsi="Times New Roman" w:cs="Times New Roman"/>
          <w:sz w:val="24"/>
          <w:szCs w:val="24"/>
        </w:rPr>
        <w:t>проводить реакции, под</w:t>
      </w:r>
      <w:r>
        <w:rPr>
          <w:rFonts w:ascii="Times New Roman" w:hAnsi="Times New Roman" w:cs="Times New Roman"/>
          <w:sz w:val="24"/>
          <w:szCs w:val="24"/>
        </w:rPr>
        <w:t xml:space="preserve">тверждающие качественный состав </w:t>
      </w:r>
      <w:r w:rsidRPr="00B138AA">
        <w:rPr>
          <w:rFonts w:ascii="Times New Roman" w:hAnsi="Times New Roman" w:cs="Times New Roman"/>
          <w:sz w:val="24"/>
          <w:szCs w:val="24"/>
        </w:rPr>
        <w:t>различных веществ;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 определять окислитель и восстановитель;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составлять уравнения окислительно-восстановительных реакций;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называть факторы, влияющие на скорость химической реакции;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классифицировать химические реакции по различным признакам;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характеризовать взаимосв</w:t>
      </w:r>
      <w:r>
        <w:rPr>
          <w:rFonts w:ascii="Times New Roman" w:hAnsi="Times New Roman" w:cs="Times New Roman"/>
          <w:sz w:val="24"/>
          <w:szCs w:val="24"/>
        </w:rPr>
        <w:t xml:space="preserve">язь между составом, строением и </w:t>
      </w:r>
      <w:r w:rsidRPr="00B138AA">
        <w:rPr>
          <w:rFonts w:ascii="Times New Roman" w:hAnsi="Times New Roman" w:cs="Times New Roman"/>
          <w:sz w:val="24"/>
          <w:szCs w:val="24"/>
        </w:rPr>
        <w:t>свойствами неметаллов;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проводить опыты по получению, </w:t>
      </w:r>
      <w:r>
        <w:rPr>
          <w:rFonts w:ascii="Times New Roman" w:hAnsi="Times New Roman" w:cs="Times New Roman"/>
          <w:sz w:val="24"/>
          <w:szCs w:val="24"/>
        </w:rPr>
        <w:t>собиранию и изучению химических с</w:t>
      </w:r>
      <w:r w:rsidRPr="00B138AA">
        <w:rPr>
          <w:rFonts w:ascii="Times New Roman" w:hAnsi="Times New Roman" w:cs="Times New Roman"/>
          <w:sz w:val="24"/>
          <w:szCs w:val="24"/>
        </w:rPr>
        <w:t>войств газообразных веществ: углекислого газа, аммиака;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138AA">
        <w:rPr>
          <w:rFonts w:ascii="Times New Roman" w:hAnsi="Times New Roman" w:cs="Times New Roman"/>
          <w:sz w:val="24"/>
          <w:szCs w:val="24"/>
        </w:rPr>
        <w:t xml:space="preserve"> распознавать опытным путем газооб</w:t>
      </w:r>
      <w:r>
        <w:rPr>
          <w:rFonts w:ascii="Times New Roman" w:hAnsi="Times New Roman" w:cs="Times New Roman"/>
          <w:sz w:val="24"/>
          <w:szCs w:val="24"/>
        </w:rPr>
        <w:t xml:space="preserve">разные  вещества: углекислый газ </w:t>
      </w:r>
      <w:r w:rsidRPr="00B138AA">
        <w:rPr>
          <w:rFonts w:ascii="Times New Roman" w:hAnsi="Times New Roman" w:cs="Times New Roman"/>
          <w:sz w:val="24"/>
          <w:szCs w:val="24"/>
        </w:rPr>
        <w:t>и аммиак;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характеризовать взаимосв</w:t>
      </w:r>
      <w:r>
        <w:rPr>
          <w:rFonts w:ascii="Times New Roman" w:hAnsi="Times New Roman" w:cs="Times New Roman"/>
          <w:sz w:val="24"/>
          <w:szCs w:val="24"/>
        </w:rPr>
        <w:t xml:space="preserve">язь между составом, строением и </w:t>
      </w:r>
      <w:r w:rsidRPr="00B138AA">
        <w:rPr>
          <w:rFonts w:ascii="Times New Roman" w:hAnsi="Times New Roman" w:cs="Times New Roman"/>
          <w:sz w:val="24"/>
          <w:szCs w:val="24"/>
        </w:rPr>
        <w:t>свойствами металлов;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называть органические вещества по и</w:t>
      </w:r>
      <w:r>
        <w:rPr>
          <w:rFonts w:ascii="Times New Roman" w:hAnsi="Times New Roman" w:cs="Times New Roman"/>
          <w:sz w:val="24"/>
          <w:szCs w:val="24"/>
        </w:rPr>
        <w:t>х формуле: метан, этан, этилен,</w:t>
      </w:r>
      <w:r w:rsidRPr="00B138AA">
        <w:rPr>
          <w:rFonts w:ascii="Times New Roman" w:hAnsi="Times New Roman" w:cs="Times New Roman"/>
          <w:sz w:val="24"/>
          <w:szCs w:val="24"/>
        </w:rPr>
        <w:t>метанол, этанол, глицерин, уксусная ки</w:t>
      </w:r>
      <w:r>
        <w:rPr>
          <w:rFonts w:ascii="Times New Roman" w:hAnsi="Times New Roman" w:cs="Times New Roman"/>
          <w:sz w:val="24"/>
          <w:szCs w:val="24"/>
        </w:rPr>
        <w:t xml:space="preserve">слота, аминоуксусная кислота, </w:t>
      </w:r>
      <w:r w:rsidRPr="00B138AA">
        <w:rPr>
          <w:rFonts w:ascii="Times New Roman" w:hAnsi="Times New Roman" w:cs="Times New Roman"/>
          <w:sz w:val="24"/>
          <w:szCs w:val="24"/>
        </w:rPr>
        <w:t>стеариновая кислота, олеиновая кислота, глюкоза;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оценивать влияние химического </w:t>
      </w:r>
      <w:r>
        <w:rPr>
          <w:rFonts w:ascii="Times New Roman" w:hAnsi="Times New Roman" w:cs="Times New Roman"/>
          <w:sz w:val="24"/>
          <w:szCs w:val="24"/>
        </w:rPr>
        <w:t xml:space="preserve">загрязнения окружающей среды на </w:t>
      </w:r>
      <w:r w:rsidRPr="00B138AA">
        <w:rPr>
          <w:rFonts w:ascii="Times New Roman" w:hAnsi="Times New Roman" w:cs="Times New Roman"/>
          <w:sz w:val="24"/>
          <w:szCs w:val="24"/>
        </w:rPr>
        <w:t>организм человека;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грамотно обращаться с веществами в повседневной жизни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>определять возможность протекания р</w:t>
      </w:r>
      <w:r>
        <w:rPr>
          <w:rFonts w:ascii="Times New Roman" w:hAnsi="Times New Roman" w:cs="Times New Roman"/>
          <w:sz w:val="24"/>
          <w:szCs w:val="24"/>
        </w:rPr>
        <w:t xml:space="preserve">еакций некоторых </w:t>
      </w:r>
      <w:r w:rsidRPr="00B138AA">
        <w:rPr>
          <w:rFonts w:ascii="Times New Roman" w:hAnsi="Times New Roman" w:cs="Times New Roman"/>
          <w:sz w:val="24"/>
          <w:szCs w:val="24"/>
        </w:rPr>
        <w:t>представителей органических веществ с ки</w:t>
      </w:r>
      <w:r>
        <w:rPr>
          <w:rFonts w:ascii="Times New Roman" w:hAnsi="Times New Roman" w:cs="Times New Roman"/>
          <w:sz w:val="24"/>
          <w:szCs w:val="24"/>
        </w:rPr>
        <w:t xml:space="preserve">слородом, водородом, металлами, </w:t>
      </w:r>
      <w:r w:rsidRPr="00B138AA">
        <w:rPr>
          <w:rFonts w:ascii="Times New Roman" w:hAnsi="Times New Roman" w:cs="Times New Roman"/>
          <w:sz w:val="24"/>
          <w:szCs w:val="24"/>
        </w:rPr>
        <w:t>основаниями, галогенами.</w:t>
      </w:r>
    </w:p>
    <w:p w:rsidR="00B138AA" w:rsidRPr="00143CB5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CB5">
        <w:rPr>
          <w:rFonts w:ascii="Times New Roman" w:hAnsi="Times New Roman" w:cs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выдвигать и проверять экспери</w:t>
      </w:r>
      <w:r>
        <w:rPr>
          <w:rFonts w:ascii="Times New Roman" w:hAnsi="Times New Roman" w:cs="Times New Roman"/>
          <w:sz w:val="24"/>
          <w:szCs w:val="24"/>
        </w:rPr>
        <w:t>ментально гипотезы о химических</w:t>
      </w:r>
      <w:r w:rsidRPr="00B138AA">
        <w:rPr>
          <w:rFonts w:ascii="Times New Roman" w:hAnsi="Times New Roman" w:cs="Times New Roman"/>
          <w:sz w:val="24"/>
          <w:szCs w:val="24"/>
        </w:rPr>
        <w:t>свойствах веществ на основе их состава</w:t>
      </w:r>
      <w:r>
        <w:rPr>
          <w:rFonts w:ascii="Times New Roman" w:hAnsi="Times New Roman" w:cs="Times New Roman"/>
          <w:sz w:val="24"/>
          <w:szCs w:val="24"/>
        </w:rPr>
        <w:t xml:space="preserve"> и строения, их способности </w:t>
      </w:r>
      <w:r w:rsidRPr="00B138AA">
        <w:rPr>
          <w:rFonts w:ascii="Times New Roman" w:hAnsi="Times New Roman" w:cs="Times New Roman"/>
          <w:sz w:val="24"/>
          <w:szCs w:val="24"/>
        </w:rPr>
        <w:t xml:space="preserve">вступать в химические реакции, о </w:t>
      </w:r>
      <w:r>
        <w:rPr>
          <w:rFonts w:ascii="Times New Roman" w:hAnsi="Times New Roman" w:cs="Times New Roman"/>
          <w:sz w:val="24"/>
          <w:szCs w:val="24"/>
        </w:rPr>
        <w:t xml:space="preserve">характере и продуктах различных </w:t>
      </w:r>
      <w:r w:rsidRPr="00B138AA">
        <w:rPr>
          <w:rFonts w:ascii="Times New Roman" w:hAnsi="Times New Roman" w:cs="Times New Roman"/>
          <w:sz w:val="24"/>
          <w:szCs w:val="24"/>
        </w:rPr>
        <w:t>химических реакций;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 xml:space="preserve"> характеризовать вещества по</w:t>
      </w:r>
      <w:r>
        <w:rPr>
          <w:rFonts w:ascii="Times New Roman" w:hAnsi="Times New Roman" w:cs="Times New Roman"/>
          <w:sz w:val="24"/>
          <w:szCs w:val="24"/>
        </w:rPr>
        <w:t xml:space="preserve"> составу, строению и свойствам, </w:t>
      </w:r>
      <w:r w:rsidRPr="00B138AA">
        <w:rPr>
          <w:rFonts w:ascii="Times New Roman" w:hAnsi="Times New Roman" w:cs="Times New Roman"/>
          <w:sz w:val="24"/>
          <w:szCs w:val="24"/>
        </w:rPr>
        <w:t>устанавливать причинно-с</w:t>
      </w:r>
      <w:r>
        <w:rPr>
          <w:rFonts w:ascii="Times New Roman" w:hAnsi="Times New Roman" w:cs="Times New Roman"/>
          <w:sz w:val="24"/>
          <w:szCs w:val="24"/>
        </w:rPr>
        <w:t xml:space="preserve">ледственные связи между данными </w:t>
      </w:r>
      <w:r w:rsidRPr="00B138AA">
        <w:rPr>
          <w:rFonts w:ascii="Times New Roman" w:hAnsi="Times New Roman" w:cs="Times New Roman"/>
          <w:sz w:val="24"/>
          <w:szCs w:val="24"/>
        </w:rPr>
        <w:t>характеристиками вещества;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>составлять молекулярн</w:t>
      </w:r>
      <w:r>
        <w:rPr>
          <w:rFonts w:ascii="Times New Roman" w:hAnsi="Times New Roman" w:cs="Times New Roman"/>
          <w:sz w:val="24"/>
          <w:szCs w:val="24"/>
        </w:rPr>
        <w:t xml:space="preserve">ые и полные ионные уравнения по </w:t>
      </w:r>
      <w:r w:rsidRPr="00B138AA">
        <w:rPr>
          <w:rFonts w:ascii="Times New Roman" w:hAnsi="Times New Roman" w:cs="Times New Roman"/>
          <w:sz w:val="24"/>
          <w:szCs w:val="24"/>
        </w:rPr>
        <w:t>сокращенным ионным уравнениям;</w:t>
      </w:r>
    </w:p>
    <w:p w:rsidR="00B138AA" w:rsidRPr="00B138AA" w:rsidRDefault="00B138AA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 прогнозировать способность в</w:t>
      </w:r>
      <w:r w:rsidR="00143CB5">
        <w:rPr>
          <w:rFonts w:ascii="Times New Roman" w:hAnsi="Times New Roman" w:cs="Times New Roman"/>
          <w:sz w:val="24"/>
          <w:szCs w:val="24"/>
        </w:rPr>
        <w:t xml:space="preserve">ещества проявлять окислительные </w:t>
      </w:r>
      <w:r w:rsidRPr="00B138AA">
        <w:rPr>
          <w:rFonts w:ascii="Times New Roman" w:hAnsi="Times New Roman" w:cs="Times New Roman"/>
          <w:sz w:val="24"/>
          <w:szCs w:val="24"/>
        </w:rPr>
        <w:t>или восстановительные свойства с учетом степеней окисления элементов,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B138AA">
        <w:rPr>
          <w:rFonts w:ascii="Times New Roman" w:hAnsi="Times New Roman" w:cs="Times New Roman"/>
          <w:sz w:val="24"/>
          <w:szCs w:val="24"/>
        </w:rPr>
        <w:t>входящих в его состав;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составлять ура</w:t>
      </w:r>
      <w:r>
        <w:rPr>
          <w:rFonts w:ascii="Times New Roman" w:hAnsi="Times New Roman" w:cs="Times New Roman"/>
          <w:sz w:val="24"/>
          <w:szCs w:val="24"/>
        </w:rPr>
        <w:t xml:space="preserve">внения реакций, соответствующих </w:t>
      </w:r>
      <w:r w:rsidR="00B138AA" w:rsidRPr="00B138AA">
        <w:rPr>
          <w:rFonts w:ascii="Times New Roman" w:hAnsi="Times New Roman" w:cs="Times New Roman"/>
          <w:sz w:val="24"/>
          <w:szCs w:val="24"/>
        </w:rPr>
        <w:t>последовательности превращений н</w:t>
      </w:r>
      <w:r>
        <w:rPr>
          <w:rFonts w:ascii="Times New Roman" w:hAnsi="Times New Roman" w:cs="Times New Roman"/>
          <w:sz w:val="24"/>
          <w:szCs w:val="24"/>
        </w:rPr>
        <w:t xml:space="preserve">еорганических веществ различных  </w:t>
      </w:r>
      <w:r w:rsidR="00B138AA" w:rsidRPr="00B138AA">
        <w:rPr>
          <w:rFonts w:ascii="Times New Roman" w:hAnsi="Times New Roman" w:cs="Times New Roman"/>
          <w:sz w:val="24"/>
          <w:szCs w:val="24"/>
        </w:rPr>
        <w:t>классов;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выдвигать и проверять эксперим</w:t>
      </w:r>
      <w:r>
        <w:rPr>
          <w:rFonts w:ascii="Times New Roman" w:hAnsi="Times New Roman" w:cs="Times New Roman"/>
          <w:sz w:val="24"/>
          <w:szCs w:val="24"/>
        </w:rPr>
        <w:t xml:space="preserve">ентально гипотезы о результатах </w:t>
      </w:r>
      <w:r w:rsidR="00B138AA" w:rsidRPr="00B138AA">
        <w:rPr>
          <w:rFonts w:ascii="Times New Roman" w:hAnsi="Times New Roman" w:cs="Times New Roman"/>
          <w:sz w:val="24"/>
          <w:szCs w:val="24"/>
        </w:rPr>
        <w:t>воздействия различных факторов на изменение скорости химиче</w:t>
      </w:r>
      <w:r>
        <w:rPr>
          <w:rFonts w:ascii="Times New Roman" w:hAnsi="Times New Roman" w:cs="Times New Roman"/>
          <w:sz w:val="24"/>
          <w:szCs w:val="24"/>
        </w:rPr>
        <w:t xml:space="preserve">ской </w:t>
      </w:r>
      <w:r w:rsidR="00B138AA" w:rsidRPr="00B138AA">
        <w:rPr>
          <w:rFonts w:ascii="Times New Roman" w:hAnsi="Times New Roman" w:cs="Times New Roman"/>
          <w:sz w:val="24"/>
          <w:szCs w:val="24"/>
        </w:rPr>
        <w:t>реакции;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>
        <w:rPr>
          <w:rFonts w:ascii="Times New Roman" w:hAnsi="Times New Roman" w:cs="Times New Roman"/>
          <w:sz w:val="24"/>
          <w:szCs w:val="24"/>
        </w:rPr>
        <w:t xml:space="preserve">ния для экологически грамотного </w:t>
      </w:r>
      <w:r w:rsidR="00B138AA" w:rsidRPr="00B138AA">
        <w:rPr>
          <w:rFonts w:ascii="Times New Roman" w:hAnsi="Times New Roman" w:cs="Times New Roman"/>
          <w:sz w:val="24"/>
          <w:szCs w:val="24"/>
        </w:rPr>
        <w:t>поведения в окружающей среде;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использовать приобре</w:t>
      </w:r>
      <w:r>
        <w:rPr>
          <w:rFonts w:ascii="Times New Roman" w:hAnsi="Times New Roman" w:cs="Times New Roman"/>
          <w:sz w:val="24"/>
          <w:szCs w:val="24"/>
        </w:rPr>
        <w:t xml:space="preserve">тенные ключевые компетенции при </w:t>
      </w:r>
      <w:r w:rsidR="00B138AA" w:rsidRPr="00B138AA">
        <w:rPr>
          <w:rFonts w:ascii="Times New Roman" w:hAnsi="Times New Roman" w:cs="Times New Roman"/>
          <w:sz w:val="24"/>
          <w:szCs w:val="24"/>
        </w:rPr>
        <w:t>выполнении проектов и учебно-иссл</w:t>
      </w:r>
      <w:r>
        <w:rPr>
          <w:rFonts w:ascii="Times New Roman" w:hAnsi="Times New Roman" w:cs="Times New Roman"/>
          <w:sz w:val="24"/>
          <w:szCs w:val="24"/>
        </w:rPr>
        <w:t xml:space="preserve">едовательских задач по изучению </w:t>
      </w:r>
      <w:r w:rsidR="00B138AA" w:rsidRPr="00B138AA">
        <w:rPr>
          <w:rFonts w:ascii="Times New Roman" w:hAnsi="Times New Roman" w:cs="Times New Roman"/>
          <w:sz w:val="24"/>
          <w:szCs w:val="24"/>
        </w:rPr>
        <w:t>свойств, способов получения и распознавания веществ;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объективно оценивать инфо</w:t>
      </w:r>
      <w:r>
        <w:rPr>
          <w:rFonts w:ascii="Times New Roman" w:hAnsi="Times New Roman" w:cs="Times New Roman"/>
          <w:sz w:val="24"/>
          <w:szCs w:val="24"/>
        </w:rPr>
        <w:t xml:space="preserve">рмацию о веществах и химических </w:t>
      </w:r>
      <w:r w:rsidR="00B138AA" w:rsidRPr="00B138AA">
        <w:rPr>
          <w:rFonts w:ascii="Times New Roman" w:hAnsi="Times New Roman" w:cs="Times New Roman"/>
          <w:sz w:val="24"/>
          <w:szCs w:val="24"/>
        </w:rPr>
        <w:t>процессах;</w:t>
      </w:r>
    </w:p>
    <w:p w:rsidR="00B138AA" w:rsidRPr="00B138AA" w:rsidRDefault="00143CB5" w:rsidP="00143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B138AA" w:rsidRPr="00B138AA">
        <w:rPr>
          <w:rFonts w:ascii="Times New Roman" w:hAnsi="Times New Roman" w:cs="Times New Roman"/>
          <w:sz w:val="24"/>
          <w:szCs w:val="24"/>
        </w:rPr>
        <w:t>критически относит</w:t>
      </w:r>
      <w:r>
        <w:rPr>
          <w:rFonts w:ascii="Times New Roman" w:hAnsi="Times New Roman" w:cs="Times New Roman"/>
          <w:sz w:val="24"/>
          <w:szCs w:val="24"/>
        </w:rPr>
        <w:t xml:space="preserve">ься к псевдонаучной информации, </w:t>
      </w:r>
      <w:r w:rsidR="00B138AA" w:rsidRPr="00B138AA">
        <w:rPr>
          <w:rFonts w:ascii="Times New Roman" w:hAnsi="Times New Roman" w:cs="Times New Roman"/>
          <w:sz w:val="24"/>
          <w:szCs w:val="24"/>
        </w:rPr>
        <w:t>недобросовестной рекламе в средствах массовой информации;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осознавать значение теоретических знаний по химии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B138AA" w:rsidRPr="00B138AA">
        <w:rPr>
          <w:rFonts w:ascii="Times New Roman" w:hAnsi="Times New Roman" w:cs="Times New Roman"/>
          <w:sz w:val="24"/>
          <w:szCs w:val="24"/>
        </w:rPr>
        <w:t>практической деятельности человека;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создавать модели и схемы для р</w:t>
      </w:r>
      <w:r>
        <w:rPr>
          <w:rFonts w:ascii="Times New Roman" w:hAnsi="Times New Roman" w:cs="Times New Roman"/>
          <w:sz w:val="24"/>
          <w:szCs w:val="24"/>
        </w:rPr>
        <w:t xml:space="preserve">ешения учебных и познавательных </w:t>
      </w:r>
      <w:r w:rsidR="00B138AA" w:rsidRPr="00B138AA">
        <w:rPr>
          <w:rFonts w:ascii="Times New Roman" w:hAnsi="Times New Roman" w:cs="Times New Roman"/>
          <w:sz w:val="24"/>
          <w:szCs w:val="24"/>
        </w:rPr>
        <w:t>задач; понимать необходимость соблюдения предписаний, предлагаемых в</w:t>
      </w:r>
    </w:p>
    <w:p w:rsid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B138AA">
        <w:rPr>
          <w:rFonts w:ascii="Times New Roman" w:hAnsi="Times New Roman" w:cs="Times New Roman"/>
          <w:sz w:val="24"/>
          <w:szCs w:val="24"/>
        </w:rPr>
        <w:t>инструкциях по использованию лекарств, средств бытовой химии и др.</w:t>
      </w:r>
    </w:p>
    <w:p w:rsidR="00143CB5" w:rsidRDefault="00143CB5" w:rsidP="00143CB5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D33" w:rsidRPr="00143CB5" w:rsidRDefault="00143CB5" w:rsidP="00143CB5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(3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ч).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03DE">
        <w:rPr>
          <w:rFonts w:ascii="Times New Roman" w:hAnsi="Times New Roman" w:cs="Times New Roman"/>
          <w:sz w:val="24"/>
          <w:szCs w:val="24"/>
        </w:rPr>
        <w:t xml:space="preserve">Периодический закон и периодическая система </w:t>
      </w:r>
      <w:r>
        <w:rPr>
          <w:rFonts w:ascii="Times New Roman" w:hAnsi="Times New Roman" w:cs="Times New Roman"/>
          <w:sz w:val="24"/>
          <w:szCs w:val="24"/>
        </w:rPr>
        <w:t xml:space="preserve">хим. элементов Д. И. Менделеева. </w:t>
      </w:r>
      <w:r w:rsidRPr="00F503DE">
        <w:rPr>
          <w:rFonts w:ascii="Times New Roman" w:hAnsi="Times New Roman" w:cs="Times New Roman"/>
          <w:sz w:val="24"/>
          <w:szCs w:val="24"/>
        </w:rPr>
        <w:t>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6D33" w:rsidRPr="003368E4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8E4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C29">
        <w:rPr>
          <w:rFonts w:ascii="Times New Roman" w:hAnsi="Times New Roman" w:cs="Times New Roman"/>
          <w:b/>
          <w:bCs/>
          <w:sz w:val="24"/>
          <w:szCs w:val="24"/>
        </w:rPr>
        <w:t>Раздел 1. Мно</w:t>
      </w:r>
      <w:r w:rsidR="00A21267">
        <w:rPr>
          <w:rFonts w:ascii="Times New Roman" w:hAnsi="Times New Roman" w:cs="Times New Roman"/>
          <w:b/>
          <w:bCs/>
          <w:sz w:val="24"/>
          <w:szCs w:val="24"/>
        </w:rPr>
        <w:t>гообразие химических реакций (15</w:t>
      </w:r>
      <w:r w:rsidRPr="00EE7C2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AAB">
        <w:rPr>
          <w:rFonts w:ascii="Times New Roman" w:hAnsi="Times New Roman" w:cs="Times New Roman"/>
          <w:bCs/>
          <w:sz w:val="24"/>
          <w:szCs w:val="24"/>
        </w:rPr>
        <w:t>Тема 1. Классификация химических реакций (6 ч)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8C6D33" w:rsidRPr="003368E4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</w:t>
      </w: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Демонстрация опытов, выясняющих зависимость скорости химических реакций от различных факторов.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Cs/>
          <w:i/>
          <w:sz w:val="24"/>
          <w:szCs w:val="24"/>
        </w:rPr>
        <w:lastRenderedPageBreak/>
        <w:t>Расчетные задачи. Расчеты по термохимическим уравнениям.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8C6D33" w:rsidRPr="00E16B87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87">
        <w:rPr>
          <w:rFonts w:ascii="Times New Roman" w:hAnsi="Times New Roman" w:cs="Times New Roman"/>
          <w:bCs/>
          <w:sz w:val="24"/>
          <w:szCs w:val="24"/>
        </w:rPr>
        <w:t xml:space="preserve">Тема 2. </w:t>
      </w:r>
      <w:r>
        <w:rPr>
          <w:rFonts w:ascii="Times New Roman" w:hAnsi="Times New Roman" w:cs="Times New Roman"/>
          <w:bCs/>
          <w:sz w:val="24"/>
          <w:szCs w:val="24"/>
        </w:rPr>
        <w:t>Химические реакции в водных растворах. (9 часов)</w:t>
      </w:r>
    </w:p>
    <w:p w:rsidR="008C6D33" w:rsidRPr="00EE7C29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EE7C29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C29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8C6D33" w:rsidRPr="00E16B87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16B8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 (43 ч)</w:t>
      </w:r>
    </w:p>
    <w:p w:rsidR="008C6D33" w:rsidRPr="00094250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Галогены (5</w:t>
      </w:r>
      <w:r w:rsidRPr="00094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дов, бромидов, иодидов и йода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 3. </w:t>
      </w: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Получение соляной кислоты и изучение её свойств.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Кислород и сера (8</w:t>
      </w:r>
      <w:r w:rsidRPr="00B96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Лабораторные опыты. Распознавание сульфид-, сульфит- и сульфат-ионов в растворе 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 Азот и фосфор (9 ч) 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определение массовой (объёмной) доли выхода продукта реакции от теоретически возможного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Углерод и кремний (8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карбонат- и силикат-ионы.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A21267">
        <w:rPr>
          <w:rFonts w:ascii="Times New Roman" w:eastAsia="Times New Roman" w:hAnsi="Times New Roman" w:cs="Times New Roman"/>
          <w:sz w:val="24"/>
          <w:szCs w:val="24"/>
          <w:lang w:eastAsia="ru-RU"/>
        </w:rPr>
        <w:t>а 7. Общие свойства металлов (13</w:t>
      </w: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 , их важнейшие соединения. Жесткость воды и способы ее устранения.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3. Краткий обзор </w:t>
      </w:r>
      <w:r w:rsidR="00A21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важнейших органических веществ (9 ч).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 по свойствам основных классов веществ.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552FFF" w:rsidRPr="00CB19DD" w:rsidRDefault="00552FFF" w:rsidP="00552F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вать, проводить ученические проекты по исследованию свойств веществ, имеющих важное практическое значение.</w:t>
      </w:r>
    </w:p>
    <w:p w:rsidR="003734E1" w:rsidRPr="003734E1" w:rsidRDefault="003734E1" w:rsidP="00552FFF">
      <w:pPr>
        <w:pStyle w:val="130"/>
        <w:shd w:val="clear" w:color="auto" w:fill="auto"/>
        <w:spacing w:line="240" w:lineRule="auto"/>
        <w:ind w:left="283" w:firstLine="547"/>
        <w:rPr>
          <w:sz w:val="16"/>
          <w:szCs w:val="16"/>
        </w:rPr>
      </w:pPr>
    </w:p>
    <w:p w:rsidR="00EE5F3C" w:rsidRPr="0002307F" w:rsidRDefault="00EE5F3C" w:rsidP="005B45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45D5" w:rsidRPr="0002307F" w:rsidRDefault="005B45D5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307F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Календарно- тематическое планирование</w:t>
      </w:r>
    </w:p>
    <w:p w:rsidR="005D035A" w:rsidRPr="00DF7256" w:rsidRDefault="005D035A" w:rsidP="005D0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256">
        <w:rPr>
          <w:rFonts w:ascii="Times New Roman" w:hAnsi="Times New Roman" w:cs="Times New Roman"/>
          <w:sz w:val="24"/>
          <w:szCs w:val="24"/>
        </w:rPr>
        <w:t xml:space="preserve">(2 </w:t>
      </w:r>
      <w:r>
        <w:rPr>
          <w:rFonts w:ascii="Times New Roman" w:hAnsi="Times New Roman" w:cs="Times New Roman"/>
          <w:sz w:val="24"/>
          <w:szCs w:val="24"/>
        </w:rPr>
        <w:t xml:space="preserve">ч в неделю, всего </w:t>
      </w:r>
      <w:r w:rsidR="000828AA">
        <w:rPr>
          <w:rFonts w:ascii="Times New Roman" w:hAnsi="Times New Roman" w:cs="Times New Roman"/>
          <w:sz w:val="24"/>
          <w:szCs w:val="24"/>
        </w:rPr>
        <w:t>68 ч.</w:t>
      </w:r>
      <w:r w:rsidRPr="00DF7256">
        <w:rPr>
          <w:rFonts w:ascii="Times New Roman" w:hAnsi="Times New Roman" w:cs="Times New Roman"/>
          <w:sz w:val="24"/>
          <w:szCs w:val="24"/>
        </w:rPr>
        <w:t>)</w:t>
      </w:r>
    </w:p>
    <w:p w:rsidR="005B45D5" w:rsidRPr="0002307F" w:rsidRDefault="005B45D5" w:rsidP="005B45D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7"/>
        <w:gridCol w:w="5103"/>
        <w:gridCol w:w="7229"/>
        <w:gridCol w:w="1276"/>
        <w:gridCol w:w="1418"/>
      </w:tblGrid>
      <w:tr w:rsidR="002A39CF" w:rsidTr="00612770">
        <w:tc>
          <w:tcPr>
            <w:tcW w:w="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2A39CF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2A39CF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зучаемый раздел, тема урока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39CF" w:rsidRPr="000828AA" w:rsidRDefault="002A39CF" w:rsidP="00D43787">
            <w:pPr>
              <w:tabs>
                <w:tab w:val="left" w:pos="0"/>
              </w:tabs>
              <w:jc w:val="center"/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828A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2A39CF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алендарные сроки</w:t>
            </w:r>
          </w:p>
        </w:tc>
      </w:tr>
      <w:tr w:rsidR="002A39CF" w:rsidTr="00612770">
        <w:tc>
          <w:tcPr>
            <w:tcW w:w="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9CF" w:rsidRPr="00891FEF" w:rsidRDefault="002A39CF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9CF" w:rsidRPr="00891FEF" w:rsidRDefault="002A39CF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39CF" w:rsidRPr="00891FEF" w:rsidRDefault="002A39CF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B66722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B66722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43787" w:rsidTr="00612770">
        <w:trPr>
          <w:trHeight w:val="356"/>
        </w:trPr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3787" w:rsidRDefault="007652F9" w:rsidP="005D3EE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химии  8 класса (3</w:t>
            </w:r>
            <w:r w:rsidRPr="00780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</w:tr>
      <w:tr w:rsidR="002A39CF" w:rsidTr="00612770">
        <w:trPr>
          <w:trHeight w:val="1484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7652F9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110" w:type="dxa"/>
            <w:gridSpan w:val="2"/>
          </w:tcPr>
          <w:p w:rsidR="002A39CF" w:rsidRPr="007652F9" w:rsidRDefault="002A39CF" w:rsidP="007652F9">
            <w:pPr>
              <w:spacing w:after="0"/>
              <w:jc w:val="both"/>
              <w:rPr>
                <w:rFonts w:ascii="Times New Roman" w:hAnsi="Times New Roman" w:cs="Times New Roman"/>
                <w:lang w:val="tt-RU"/>
              </w:rPr>
            </w:pPr>
            <w:r w:rsidRPr="007652F9">
              <w:rPr>
                <w:rFonts w:ascii="Times New Roman" w:hAnsi="Times New Roman" w:cs="Times New Roman"/>
              </w:rPr>
              <w:t xml:space="preserve">Правила техники безопасности в кабинете химии. Повторение </w:t>
            </w:r>
            <w:r>
              <w:rPr>
                <w:rFonts w:ascii="Times New Roman" w:hAnsi="Times New Roman" w:cs="Times New Roman"/>
              </w:rPr>
              <w:t>темы</w:t>
            </w:r>
            <w:r w:rsidRPr="007652F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«Периодический закон и Периодическая таблица химических элементов Д.И. Менделеева</w:t>
            </w:r>
            <w:r w:rsidRPr="007652F9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Строение атома. Химическая связь».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5D3EE0" w:rsidRDefault="005D3EE0" w:rsidP="005D3EE0">
            <w:pPr>
              <w:widowControl w:val="0"/>
              <w:spacing w:before="4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Характеризируют </w:t>
            </w:r>
            <w:r w:rsidR="002A39CF"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элементы (от водорода до кальция) на основе их положения в ПСХЭ и особенностей строения их атомов.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Определяют</w:t>
            </w:r>
            <w:r w:rsidR="002A39CF"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принадлежность веществ к определённому классу неорганических соединений.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Default="000828AA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  <w:p w:rsidR="00BD5473" w:rsidRPr="000828AA" w:rsidRDefault="00BD5473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5A0F99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39CF" w:rsidRPr="000828AA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9CF" w:rsidTr="00612770">
        <w:trPr>
          <w:trHeight w:val="7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7652F9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110" w:type="dxa"/>
            <w:gridSpan w:val="2"/>
          </w:tcPr>
          <w:p w:rsidR="002A39CF" w:rsidRPr="007652F9" w:rsidRDefault="002A39CF" w:rsidP="007652F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</w:t>
            </w:r>
            <w:r w:rsidRPr="007652F9">
              <w:rPr>
                <w:rFonts w:ascii="Times New Roman" w:hAnsi="Times New Roman" w:cs="Times New Roman"/>
              </w:rPr>
              <w:t xml:space="preserve">Генетическая связь между </w:t>
            </w:r>
            <w:r>
              <w:rPr>
                <w:rFonts w:ascii="Times New Roman" w:hAnsi="Times New Roman" w:cs="Times New Roman"/>
              </w:rPr>
              <w:t xml:space="preserve">основными </w:t>
            </w:r>
            <w:r w:rsidRPr="007652F9">
              <w:rPr>
                <w:rFonts w:ascii="Times New Roman" w:hAnsi="Times New Roman" w:cs="Times New Roman"/>
              </w:rPr>
              <w:t>классами неорганических веществ».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5D3EE0" w:rsidRDefault="005D3EE0" w:rsidP="005D3EE0">
            <w:pPr>
              <w:widowControl w:val="0"/>
              <w:spacing w:before="4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Характеризуют химические</w:t>
            </w:r>
            <w:r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основных классов неорганических </w:t>
            </w:r>
            <w:r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Default="000828AA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  <w:p w:rsidR="005A0F99" w:rsidRPr="000828AA" w:rsidRDefault="005A0F99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39CF" w:rsidRPr="000828AA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9CF" w:rsidTr="00612770">
        <w:trPr>
          <w:trHeight w:val="24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7652F9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5110" w:type="dxa"/>
            <w:gridSpan w:val="2"/>
          </w:tcPr>
          <w:p w:rsidR="002A39CF" w:rsidRPr="007652F9" w:rsidRDefault="002A39CF" w:rsidP="007652F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652F9">
              <w:rPr>
                <w:rFonts w:ascii="Times New Roman" w:hAnsi="Times New Roman" w:cs="Times New Roman"/>
              </w:rPr>
              <w:t>Входная контрольная работа.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5D3EE0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Default="000828AA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  <w:p w:rsidR="005A0F99" w:rsidRPr="000828AA" w:rsidRDefault="005A0F99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39CF" w:rsidRPr="000828AA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267" w:rsidTr="00612770">
        <w:trPr>
          <w:trHeight w:val="480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67" w:rsidRDefault="00A21267" w:rsidP="00A212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химических реакций (15ч)</w:t>
            </w:r>
          </w:p>
        </w:tc>
      </w:tr>
      <w:tr w:rsidR="00D43787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787" w:rsidRDefault="00D43787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Классификация химических реакций (6ч)</w:t>
            </w: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1-2/4-5</w:t>
            </w:r>
          </w:p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 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5D3EE0" w:rsidP="006127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определения окислительно-восстановительной реакции, о</w:t>
            </w:r>
            <w:r w:rsidR="00FD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кислителя, восстановителя. Умеют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уравнивать окислительно-восстановительные реак</w:t>
            </w:r>
            <w:r w:rsidR="00FD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ции, разъясняют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процессы окисл</w:t>
            </w:r>
            <w:r w:rsidR="00FD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ения и восстановления, приводят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примеры окислительно-восстановительных реакций,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0828AA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0828AA" w:rsidRDefault="000828AA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5A0F99" w:rsidRDefault="005A0F99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13.09</w:t>
            </w:r>
          </w:p>
          <w:p w:rsidR="005A0F99" w:rsidRPr="00E35CF6" w:rsidRDefault="005A0F99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Экзо- и эндотермические реакции.</w:t>
            </w:r>
          </w:p>
          <w:p w:rsidR="005D3EE0" w:rsidRPr="00154705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73464D">
              <w:rPr>
                <w:rFonts w:ascii="Times New Roman" w:hAnsi="Times New Roman" w:cs="Times New Roman"/>
                <w:sz w:val="24"/>
                <w:szCs w:val="24"/>
              </w:rPr>
              <w:t>Вычисления по термохимическим уравнениям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ешать задачи.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F57986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5A0F99" w:rsidRDefault="005A0F99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20.09</w:t>
            </w:r>
          </w:p>
          <w:p w:rsidR="00F57986" w:rsidRDefault="00F57986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влияющие на скорос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химической реакции. Вычисляют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эффект реакции по ее термохимическому уравнению.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D37D58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25.09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№1.</w:t>
            </w:r>
          </w:p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Исследуют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влияющие на скорос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химической реакции. Вычисляют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эффект реакции по ее термохимическому уравнению.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D37D58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27.09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Обратимые и необратимые реакции. Понятие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химическом равновесии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Объясняют понятие о химическом равновесии.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F57986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2.10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891FEF" w:rsidRDefault="00881699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Химическ</w:t>
            </w:r>
            <w:r w:rsidR="00C61F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ие реакции в водных растворах (8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 процессе электролитической диссоциации.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4.10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 и солей. Слабые и сильные электролиты.</w:t>
            </w:r>
            <w:r w:rsidR="00612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Степень диссоциации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0C3B8F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определения понятий «степень электролитической диссоциации», «сильные электролиты»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«слабые электролиты». Понимают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чем состоит разница между сильными и слабыми электролитами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9.10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 и условия их протекания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реакций ионного обме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на, условия их протекания. Умеют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составлять полные и сокращенные ионные уравнения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необратимых реакций и разъясняют их сущность, приводят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примеры реакций ионного обмена, идущих до конца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11.10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 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E8593B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химической связи, причины образования, определение ковалентной и ионной связи, виды кристалличес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ких решеток. Умеют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определять типы химической связи в простых и сложных веществах, записывать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схемы их образования, определяют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тип кристалл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ической решетки и прогнозируют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нему физические свойства веществ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16.10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солей.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612770" w:rsidRDefault="00612770" w:rsidP="00612770">
            <w:pPr>
              <w:pStyle w:val="c22"/>
              <w:shd w:val="clear" w:color="auto" w:fill="FFFFFF"/>
              <w:spacing w:before="0" w:beforeAutospacing="0" w:after="0" w:afterAutospacing="0"/>
              <w:ind w:left="-58" w:right="-58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Узнают</w:t>
            </w:r>
            <w:r w:rsidR="00FD7431" w:rsidRPr="00B24F9D">
              <w:rPr>
                <w:rStyle w:val="c0"/>
                <w:color w:val="000000"/>
              </w:rPr>
              <w:t xml:space="preserve"> определен</w:t>
            </w:r>
            <w:r>
              <w:rPr>
                <w:rStyle w:val="c0"/>
                <w:color w:val="000000"/>
              </w:rPr>
              <w:t>ие гидролиза солей. Умеют</w:t>
            </w:r>
            <w:r w:rsidR="00FD7431" w:rsidRPr="00B24F9D">
              <w:rPr>
                <w:rStyle w:val="c0"/>
                <w:color w:val="000000"/>
              </w:rPr>
              <w:t xml:space="preserve"> составлять уравнения реак</w:t>
            </w:r>
            <w:r>
              <w:rPr>
                <w:rStyle w:val="c0"/>
                <w:color w:val="000000"/>
              </w:rPr>
              <w:t>ций гидролиза солей и определяют</w:t>
            </w:r>
            <w:r w:rsidR="00FD7431" w:rsidRPr="00B24F9D">
              <w:rPr>
                <w:rStyle w:val="c0"/>
                <w:color w:val="000000"/>
              </w:rPr>
              <w:t xml:space="preserve"> характер среды растворов солей по их составу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18.10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</w:t>
            </w:r>
          </w:p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кислот, оснований и солей как электролитов»</w:t>
            </w:r>
            <w:r w:rsidR="006127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C6467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теоретическ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ие знания на практике, объясняют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наблюдения и результаты проводимых опытов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23.10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главам </w:t>
            </w:r>
            <w:r w:rsidR="00FD7431">
              <w:rPr>
                <w:rFonts w:ascii="Times New Roman" w:hAnsi="Times New Roman" w:cs="Times New Roman"/>
                <w:sz w:val="24"/>
                <w:szCs w:val="24"/>
              </w:rPr>
              <w:t>«Классификация химических реакций»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431">
              <w:rPr>
                <w:rFonts w:ascii="Times New Roman" w:hAnsi="Times New Roman" w:cs="Times New Roman"/>
                <w:sz w:val="24"/>
                <w:szCs w:val="24"/>
              </w:rPr>
              <w:t>и «Химические реакции в водных растворах»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C6467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скорости химической реакции и ее зависимость от условий протекания реакции, определения понятий «химическое равновесие», «прямая реакция» и «обратная реакция», условия смещения химического равновесия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25.10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работа№1</w:t>
            </w:r>
          </w:p>
          <w:p w:rsidR="00FD743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главам </w:t>
            </w:r>
            <w:r w:rsidR="00FD7431">
              <w:rPr>
                <w:rFonts w:ascii="Times New Roman" w:hAnsi="Times New Roman" w:cs="Times New Roman"/>
                <w:sz w:val="24"/>
                <w:szCs w:val="24"/>
              </w:rPr>
              <w:t xml:space="preserve">«Классификация химических реакций» </w:t>
            </w:r>
          </w:p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«Химические реакции в водных растворах»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C64671" w:rsidRDefault="00612770" w:rsidP="00612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Умеют 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применять знания, умения и навыки, полученные при изучении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30.10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2. </w:t>
            </w:r>
            <w:r w:rsidRPr="000657AB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 (43 ч)</w:t>
            </w: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Галогены (5ч)</w:t>
            </w: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B21DBC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галогенов в периодической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таблице и строение их атомов. Свойства, получение и применение галогенов.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B24F9D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Умеют применять знания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периодической системы и строения атома 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 характерис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тике химических элементов. Знают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галогенов, составляют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уравнения химических реакций, характеризующих химические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азота, и разъясняют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с точки зрения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8.11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B21DBC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физические и химические 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хлора. Умеют</w:t>
            </w:r>
            <w:r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5A0F99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13.11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Хлороводород: получение и свойства.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полученный материал. Узнают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 свойства хлороводорода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Умеют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объяснять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составлять уравнения химических реакций, характеризующих химичес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кие свойства азота, и разъясняют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с точки зрения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E6925">
              <w:rPr>
                <w:rFonts w:ascii="Times New Roman" w:hAnsi="Times New Roman" w:cs="Times New Roman"/>
                <w:sz w:val="24"/>
                <w:szCs w:val="24"/>
              </w:rPr>
              <w:t xml:space="preserve"> 15.11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свойства соляной кислоты, и ее солей.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№3.</w:t>
            </w:r>
          </w:p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соляной кислоты и изучение её свойств.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использовать свои знания при работе с соляной кислотой.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22.11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891FEF" w:rsidRDefault="005A0F9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Кислород и сера (8</w:t>
            </w:r>
            <w:r w:rsidR="008816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кислорода и серы в периодической системе химических 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элементов, строение их атомов. 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Аллотропия серы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физические и химические свойства серы, 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 аллотропные модификации.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подтверждающих окислительные и восстановит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ельные свойства серы, сравнивают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простых веще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ств серы и кислорода, разъясняют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эти свойства в свете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27.11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F57986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27AF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 получения сероводорода в 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аборатории и его свойства.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записывать уравнения реакций, характеризующих свойства сероводорода, в ионном виде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4.12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Сернистая кислота и её соли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сернистог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газа, сернистой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характеризующих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этих веществ, объясняют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причину выпадения кислотных дождей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6.12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Серная кислота и её соли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збавленной серной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записывать уравнения реакций, характеризующих свойства разбавлен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ной серной кислоты, и разъясняют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 и окислительно-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11.12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концентрированной серной кислоты и способ разбавления концент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рированной серной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отличать концентрированную серную кислоту от разбавленной, устанавливать зависимость между свойствами серной кислоты и ее применением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13.12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 4.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«Кислород и сера»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теоретическ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ие знания на практике, объясняют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наблюдения и результаты проводимых опытов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18.12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5A0F99">
        <w:trPr>
          <w:trHeight w:val="36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8/30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770" w:rsidRPr="006E6925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2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  <w:r w:rsidR="007D6FFF" w:rsidRPr="006E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задачи, применять полученные знания.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F99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F99" w:rsidTr="005A0F99">
        <w:trPr>
          <w:trHeight w:val="46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5A0F99" w:rsidP="005A0F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5. Азот и фосфор (9ч)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F99" w:rsidRDefault="005A0F9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таблице химических элементов,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ов. Азот: свойства и применение.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азота и фосфора в периодическо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таблице химических элементов, 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25.12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качественную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реакцию на ион аммония.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химические свойства солей аммония, и разъяснять их в свете представлений об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27.12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№5.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получать аммиак реакцией ионного обмена и доказывать опытным путем, что собра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нный газ – аммиак, анализируют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результаты опытов и делают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обобщающие выводы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15.01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качественн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ую реакцию на ион аммония.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химические свой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ства солей аммония, и разъясняют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17.01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5/35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Азотная кислота. Строение молекулы. Свойства разбавленной азотной кислоты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азотной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 между разбавленной и концентрированной азотной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кислотой и металлами, объясняют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окислительно-восстановительных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22.01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24.01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7/37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качествен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ную реакцию на нитрат-ион.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отличать соли азотной кислоты от хлоридов, сульфат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ов, сульфидов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сульфитов.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 разложения нитратов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29.01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8/38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аллотропные модификации фосфора, свойства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белого и красного фосфора.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свойства фосфора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F57986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27AF">
              <w:rPr>
                <w:rFonts w:ascii="Times New Roman" w:hAnsi="Times New Roman" w:cs="Times New Roman"/>
                <w:sz w:val="24"/>
                <w:szCs w:val="24"/>
              </w:rPr>
              <w:t>0.01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31.01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9/39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фосфора(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Фосфорная кислота и её соли. Фосфорные удобрения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фосфорного анги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дрида и фосфорной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характеризующих химические свойства оксида фосфора (V) и фосфорной кислоты, и разъяснять их в свете представлений об электролитической диссоциации и окислительно-восстановительных процессах, проводить качественную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реакцию на фосфат-ион. Понимают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значение минеральных удобрений для растений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5.02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7D6FFF" w:rsidRDefault="00881699" w:rsidP="007D6F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6. Углерод и кремний (8ч)</w:t>
            </w: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углерода и кремния в периодической системе химических элементов, 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атомов. Аллотропные модификации углерода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строение 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омов элементов IVА-группы, умеют их сравнивать. Имеют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представление об аллотропных модификациях углерода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7.02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 простого вещества угля, имеют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представление о адсорбции.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химические свойства углерода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3A1135">
        <w:trPr>
          <w:trHeight w:val="69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Угарный газ, свойства, физиологическое действие на организм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3A1135" w:rsidRDefault="003A1135" w:rsidP="003A1135">
            <w:pPr>
              <w:pStyle w:val="c22"/>
              <w:shd w:val="clear" w:color="auto" w:fill="FFFFFF"/>
              <w:spacing w:before="0" w:beforeAutospacing="0" w:after="0" w:afterAutospacing="0"/>
              <w:ind w:left="-58" w:right="-58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Узнают</w:t>
            </w:r>
            <w:r w:rsidR="00612770" w:rsidRPr="007D6FFF">
              <w:rPr>
                <w:rStyle w:val="c0"/>
                <w:color w:val="000000"/>
              </w:rPr>
              <w:t xml:space="preserve"> строение и свойства оксида углерода (II), его физиологическое дейс</w:t>
            </w:r>
            <w:r>
              <w:rPr>
                <w:rStyle w:val="c0"/>
                <w:color w:val="000000"/>
              </w:rPr>
              <w:t>твие на организм человека. Умеют</w:t>
            </w:r>
            <w:r w:rsidR="00612770" w:rsidRPr="007D6FFF">
              <w:rPr>
                <w:rStyle w:val="c0"/>
                <w:color w:val="000000"/>
              </w:rPr>
              <w:t xml:space="preserve"> составлять уравнения химических реакций,</w:t>
            </w:r>
            <w:r>
              <w:rPr>
                <w:color w:val="000000"/>
              </w:rPr>
              <w:t xml:space="preserve"> </w:t>
            </w:r>
            <w:r w:rsidR="00612770" w:rsidRPr="007D6FFF">
              <w:rPr>
                <w:rStyle w:val="c0"/>
                <w:color w:val="000000"/>
              </w:rPr>
              <w:t>характеризующих свойства оксида углерода (II)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F57986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2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её соли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оксида углерод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(IV) и угольной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E6925" w:rsidRPr="004265F0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19.02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5/44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№6.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получать и собирать оксид углерода (IV) в лаборатории и доказы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вать наличие данного газа.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распознавать соли угольной кислоты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E6925" w:rsidRPr="004265F0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21.02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6/45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кремния, оксида кремния (IV), кремниевой кислоты, причину различия физических свойств высших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ксидов углерода и кремния.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свойства кремния, оксида кремния (IV), кремниево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 кислоты. Имеют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представление о силикатной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E6925" w:rsidRPr="004265F0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26.02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«Неметаллы»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неметаллов 4-6 групп, главных подгрупп, подготовка контрольной работе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:rsidR="006E6925" w:rsidRPr="004265F0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28.02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8/47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работа№2</w:t>
            </w:r>
          </w:p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 теме «Неметаллы»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знания, умения и навыки, полученные при изучении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798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6E6925" w:rsidRPr="004265F0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7D6FFF" w:rsidRDefault="00881699" w:rsidP="007D6F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7. Металлы (13ч)</w:t>
            </w: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химических элементов Д.И. Менделеева. Металлическая связь. Физические свойства металлов. Сплавы металлов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характеризовать 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оение атомов металлов, применяют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знания о металлической связи для разъяснения физических свойств металлов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B227AF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6E6925" w:rsidRDefault="006E6925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7.02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7D6FFF"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какими способами получают металлы и как находят их. Составить проект.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6E6925" w:rsidRDefault="006E6925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11.03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Химические св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ойства металлов. Электрохимический ряд напряжения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пользоваться электрохимическим рядом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напряжений металлов, составляют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уравнения химических реакций, характеризу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ющих свойства металлов, объясняют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металлов в свете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6E6925" w:rsidRDefault="006E6925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13.03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4/51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характеризовать щелочные металлы по положению в периодической таблице и строению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атомов, составляют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уравнения реакций, характеризующих свойства щелочных метал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лов и их соединений, и объясняют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 и окислительно-восстановительных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6E6925" w:rsidRDefault="006E6925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18.03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Default="003A1135" w:rsidP="00082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применять знания полученные на уроке, выявляют оксиды и гидроксиды цщелочных металлов.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6E6925" w:rsidRDefault="006E6925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6/53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Щелочно-земельные металлы. Нахождение в природе. Кальций и его соединения. Жёсткость воды и способы её устранения.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характеризовать элементы IIА-группы по положению в периодической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таблице и строению атомов.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характеризующих свойства кальц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ия и его соединений, и объясняют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 и окислительно-восстано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вительных процессах. 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качественну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 реакцию на ион кальция. Узнают,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чем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бусловлена жесткость воды.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разъяснять способы устранения жесткости 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7/54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щие свойства алюминия, объясняют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эти реакции в свете представлений об окислительно-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восстановительных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3.04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8/55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доказывать амфотерный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 соединения, составляют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уравнения соответствующи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 химических реакций и объясняют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8.04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9/56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строение атома железа, физические и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имические свойства железа.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разъяснять свойства железа в свете представлений об окислительно-восстановительных процессах и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10.04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10/57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железа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082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Style w:val="c4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соединений Fe</w:t>
            </w:r>
            <w:r w:rsidR="003A1135" w:rsidRPr="00F24C30">
              <w:rPr>
                <w:rStyle w:val="c86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+2</w:t>
            </w:r>
            <w:r w:rsidR="003A1135" w:rsidRPr="00F24C30">
              <w:rPr>
                <w:rStyle w:val="c4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 Fe</w:t>
            </w:r>
            <w:r w:rsidR="003A1135" w:rsidRPr="00F24C30">
              <w:rPr>
                <w:rStyle w:val="c12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+3</w:t>
            </w:r>
            <w:r w:rsidR="003A1135" w:rsidRPr="00F24C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Умеют</w:t>
            </w:r>
            <w:r w:rsidR="003A1135" w:rsidRPr="00F24C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составлять уравнения реакций в свете представлений об электролитической диссоциации и окислительно-восстановительных процессах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15.04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11/58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№7.</w:t>
            </w:r>
          </w:p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 и их соединения»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выполнять экспериментальные задачи индивидуа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льно разными способами, выбирают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наиболее рациональный ход решен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ия, делают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выводы на основании наблюдений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12/59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«Металлы»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общие свойства металлов, подготовка к контрольной 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22.04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13/60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«Металлы»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знания, умения и навыки, полученные при изучении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24.04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3A11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обзор ва</w:t>
            </w:r>
            <w:r w:rsidR="002A39CF">
              <w:rPr>
                <w:rFonts w:ascii="Times New Roman" w:hAnsi="Times New Roman" w:cs="Times New Roman"/>
                <w:b/>
                <w:sz w:val="24"/>
                <w:szCs w:val="24"/>
              </w:rPr>
              <w:t>жнейших органических  веществ (8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3A11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8. Первоначальные представле</w:t>
            </w:r>
            <w:r w:rsidR="002A3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ния об органических веществах (8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органические вещества, химическое строение, структурные формулы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29.04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 Предельные (насыщенные) углеводороды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отдельных представителей алканов (метан, этан, пропан, бутан), их физические и химические свойства, определения гомоло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гов, гомологического ряда.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структурные формулы алканов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структурную формулу этилена, его физические и химические свойства, качественные реакции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непредельные углеводороды.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структурные формулы гомологов этилена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6.05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4/64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многоатомных спиртов, их применение. Уметь записывать структурные  формулы этиленгликоля и глицерина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8.05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5/65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ставление о сложных эфирах 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состав, физические свойства, применение и биологическую роль 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13.05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6/66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Углеводы. Аминокислоты. Белки. Полимеры.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молекулярные формулы глюкозы, сахарозы, крахмала, 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целлюлозы, качественную реакцию на глюкозу и крахмал, биологическу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 роль глюкозы и сахарозы. 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сходства и различие крахмала и целлюлозы</w:t>
            </w:r>
            <w:r w:rsidR="003A1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состав, свойства, применение и биологическую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аминокислот и белков. Имеют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представление о ферментах и гормонах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15.05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7/67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</w:p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«Важнейшие органические соединения»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повторение, 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применение своих знаний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37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82A22" w:rsidRDefault="00382A22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A21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8/68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15470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знания, умения и навыки, полученные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изучении всего курса химии.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B227AF" w:rsidP="00B227A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382A22" w:rsidRDefault="00382A22" w:rsidP="00B227A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22.05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484" w:rsidRDefault="00C30484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C63E4F" w:rsidRPr="00C63E4F" w:rsidRDefault="00C63E4F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C30484" w:rsidRPr="0088355B" w:rsidRDefault="00C30484" w:rsidP="00C3048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Перечень учебно- методического обеспечения.</w:t>
      </w:r>
    </w:p>
    <w:p w:rsidR="00C30484" w:rsidRPr="0088355B" w:rsidRDefault="00C30484" w:rsidP="00C3048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Список литературы(основной и дополнительный)</w:t>
      </w:r>
    </w:p>
    <w:p w:rsidR="00C30484" w:rsidRDefault="00C30484" w:rsidP="00C30484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857" w:rsidRDefault="00664857" w:rsidP="00664857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Химия. 9 класс: учеб</w:t>
      </w:r>
      <w:r w:rsidR="00DE6263">
        <w:rPr>
          <w:rFonts w:ascii="Times New Roman" w:hAnsi="Times New Roman"/>
          <w:sz w:val="24"/>
          <w:szCs w:val="24"/>
          <w:lang w:val="tt-RU"/>
        </w:rPr>
        <w:t>ник д</w:t>
      </w:r>
      <w:r>
        <w:rPr>
          <w:rFonts w:ascii="Times New Roman" w:hAnsi="Times New Roman"/>
          <w:sz w:val="24"/>
          <w:szCs w:val="24"/>
        </w:rPr>
        <w:t>ля общеобразовательных организаций с прило</w:t>
      </w:r>
      <w:r w:rsidR="00DE6263">
        <w:rPr>
          <w:rFonts w:ascii="Times New Roman" w:hAnsi="Times New Roman"/>
          <w:sz w:val="24"/>
          <w:szCs w:val="24"/>
        </w:rPr>
        <w:t xml:space="preserve">жением на электронном носителе </w:t>
      </w:r>
      <w:r w:rsidR="00DE6263" w:rsidRPr="00DE6263">
        <w:rPr>
          <w:rFonts w:ascii="Times New Roman" w:hAnsi="Times New Roman"/>
          <w:sz w:val="24"/>
          <w:szCs w:val="24"/>
        </w:rPr>
        <w:t>(</w:t>
      </w:r>
      <w:r w:rsidR="00DE6263">
        <w:rPr>
          <w:rFonts w:ascii="Times New Roman" w:hAnsi="Times New Roman"/>
          <w:sz w:val="24"/>
          <w:szCs w:val="24"/>
          <w:lang w:val="en-US"/>
        </w:rPr>
        <w:t>DVD</w:t>
      </w:r>
      <w:r w:rsidR="00DE6263">
        <w:rPr>
          <w:rFonts w:ascii="Times New Roman" w:hAnsi="Times New Roman"/>
          <w:sz w:val="24"/>
          <w:szCs w:val="24"/>
        </w:rPr>
        <w:t>)/</w:t>
      </w:r>
      <w:r w:rsidRPr="00664857">
        <w:rPr>
          <w:rFonts w:ascii="Times New Roman" w:hAnsi="Times New Roman"/>
          <w:sz w:val="24"/>
          <w:szCs w:val="24"/>
        </w:rPr>
        <w:t xml:space="preserve">Г.Е. Рудзитис, Ф.Г. Фельдман. </w:t>
      </w:r>
      <w:r w:rsidR="00DE6263">
        <w:rPr>
          <w:rFonts w:ascii="Times New Roman" w:hAnsi="Times New Roman"/>
          <w:sz w:val="24"/>
          <w:szCs w:val="24"/>
        </w:rPr>
        <w:t>– М.: Просвещение, 2014.-208с.</w:t>
      </w:r>
    </w:p>
    <w:p w:rsidR="00DE6263" w:rsidRDefault="00DE6263" w:rsidP="00664857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Н.Н. Гара. Химия. Уроки в 9 классе (пособие для учителя)</w:t>
      </w:r>
    </w:p>
    <w:p w:rsidR="00DE6263" w:rsidRDefault="00DE6263" w:rsidP="00664857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Н.Н. Гара. Химия. Рабочие программы. 8-9 классы (пособие для учителя)</w:t>
      </w:r>
    </w:p>
    <w:p w:rsidR="00DE6263" w:rsidRDefault="00DE6263" w:rsidP="00664857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Полезные Интернет – ссылки:</w:t>
      </w:r>
    </w:p>
    <w:p w:rsidR="00DE6263" w:rsidRPr="00DE6263" w:rsidRDefault="00DE6263" w:rsidP="00DE62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www.element.ru</w:t>
      </w:r>
    </w:p>
    <w:p w:rsidR="00DE6263" w:rsidRPr="00DE6263" w:rsidRDefault="00DE6263" w:rsidP="00DE62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www.fcior.edu.ru</w:t>
      </w:r>
    </w:p>
    <w:p w:rsidR="00DE6263" w:rsidRPr="00664857" w:rsidRDefault="00DE6263" w:rsidP="00DE62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www.xumuk.ru</w:t>
      </w:r>
    </w:p>
    <w:p w:rsidR="00C30484" w:rsidRDefault="00C30484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8E2607" w:rsidRPr="00C63E4F" w:rsidRDefault="008E2607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61A6E" w:rsidRPr="005B45D5" w:rsidRDefault="00961A6E" w:rsidP="001B3A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1A6E" w:rsidRPr="005B45D5" w:rsidSect="005B45D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237" w:rsidRDefault="007C3237" w:rsidP="00B24F9D">
      <w:pPr>
        <w:spacing w:after="0" w:line="240" w:lineRule="auto"/>
      </w:pPr>
      <w:r>
        <w:separator/>
      </w:r>
    </w:p>
  </w:endnote>
  <w:endnote w:type="continuationSeparator" w:id="0">
    <w:p w:rsidR="007C3237" w:rsidRDefault="007C3237" w:rsidP="00B2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237" w:rsidRDefault="007C3237" w:rsidP="00B24F9D">
      <w:pPr>
        <w:spacing w:after="0" w:line="240" w:lineRule="auto"/>
      </w:pPr>
      <w:r>
        <w:separator/>
      </w:r>
    </w:p>
  </w:footnote>
  <w:footnote w:type="continuationSeparator" w:id="0">
    <w:p w:rsidR="007C3237" w:rsidRDefault="007C3237" w:rsidP="00B24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A44FD"/>
    <w:multiLevelType w:val="hybridMultilevel"/>
    <w:tmpl w:val="0418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D3192"/>
    <w:multiLevelType w:val="multilevel"/>
    <w:tmpl w:val="F460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007BA"/>
    <w:multiLevelType w:val="hybridMultilevel"/>
    <w:tmpl w:val="3564B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E1875"/>
    <w:multiLevelType w:val="hybridMultilevel"/>
    <w:tmpl w:val="6D82B754"/>
    <w:lvl w:ilvl="0" w:tplc="9E26AA5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45134"/>
    <w:multiLevelType w:val="multilevel"/>
    <w:tmpl w:val="0926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961E5"/>
    <w:multiLevelType w:val="hybridMultilevel"/>
    <w:tmpl w:val="CE3C8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16"/>
  </w:num>
  <w:num w:numId="5">
    <w:abstractNumId w:val="0"/>
  </w:num>
  <w:num w:numId="6">
    <w:abstractNumId w:val="13"/>
  </w:num>
  <w:num w:numId="7">
    <w:abstractNumId w:val="9"/>
  </w:num>
  <w:num w:numId="8">
    <w:abstractNumId w:val="17"/>
  </w:num>
  <w:num w:numId="9">
    <w:abstractNumId w:val="2"/>
  </w:num>
  <w:num w:numId="10">
    <w:abstractNumId w:val="8"/>
  </w:num>
  <w:num w:numId="11">
    <w:abstractNumId w:val="3"/>
  </w:num>
  <w:num w:numId="12">
    <w:abstractNumId w:val="15"/>
  </w:num>
  <w:num w:numId="13">
    <w:abstractNumId w:val="7"/>
  </w:num>
  <w:num w:numId="14">
    <w:abstractNumId w:val="10"/>
  </w:num>
  <w:num w:numId="15">
    <w:abstractNumId w:val="4"/>
  </w:num>
  <w:num w:numId="16">
    <w:abstractNumId w:val="14"/>
  </w:num>
  <w:num w:numId="17">
    <w:abstractNumId w:val="1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5C9"/>
    <w:rsid w:val="00065AC1"/>
    <w:rsid w:val="000828AA"/>
    <w:rsid w:val="000C3B8F"/>
    <w:rsid w:val="000F2B7D"/>
    <w:rsid w:val="00102287"/>
    <w:rsid w:val="00143CB5"/>
    <w:rsid w:val="001B3A4F"/>
    <w:rsid w:val="00207ECC"/>
    <w:rsid w:val="00261B41"/>
    <w:rsid w:val="002A39CF"/>
    <w:rsid w:val="002A442E"/>
    <w:rsid w:val="00301D3C"/>
    <w:rsid w:val="00307CF8"/>
    <w:rsid w:val="00332F56"/>
    <w:rsid w:val="003734E1"/>
    <w:rsid w:val="00382A22"/>
    <w:rsid w:val="003A1135"/>
    <w:rsid w:val="004265F0"/>
    <w:rsid w:val="004B43F8"/>
    <w:rsid w:val="00504AE3"/>
    <w:rsid w:val="00552FFF"/>
    <w:rsid w:val="00573426"/>
    <w:rsid w:val="005A0F99"/>
    <w:rsid w:val="005B45D5"/>
    <w:rsid w:val="005D0027"/>
    <w:rsid w:val="005D035A"/>
    <w:rsid w:val="005D3EE0"/>
    <w:rsid w:val="00602F98"/>
    <w:rsid w:val="00610256"/>
    <w:rsid w:val="00612770"/>
    <w:rsid w:val="00664857"/>
    <w:rsid w:val="006A35C9"/>
    <w:rsid w:val="006E6925"/>
    <w:rsid w:val="007652F9"/>
    <w:rsid w:val="00785A55"/>
    <w:rsid w:val="007C3237"/>
    <w:rsid w:val="007D6FFF"/>
    <w:rsid w:val="00852AED"/>
    <w:rsid w:val="00863756"/>
    <w:rsid w:val="00881699"/>
    <w:rsid w:val="008C6D33"/>
    <w:rsid w:val="008E2607"/>
    <w:rsid w:val="00941D41"/>
    <w:rsid w:val="00961A6E"/>
    <w:rsid w:val="00A21267"/>
    <w:rsid w:val="00A22D22"/>
    <w:rsid w:val="00A8253F"/>
    <w:rsid w:val="00A9389A"/>
    <w:rsid w:val="00AF32DD"/>
    <w:rsid w:val="00B138AA"/>
    <w:rsid w:val="00B227AF"/>
    <w:rsid w:val="00B24F9D"/>
    <w:rsid w:val="00B66722"/>
    <w:rsid w:val="00BC21F1"/>
    <w:rsid w:val="00BD5473"/>
    <w:rsid w:val="00BD66F6"/>
    <w:rsid w:val="00BE61AB"/>
    <w:rsid w:val="00C035C1"/>
    <w:rsid w:val="00C1321F"/>
    <w:rsid w:val="00C158B4"/>
    <w:rsid w:val="00C30484"/>
    <w:rsid w:val="00C61F16"/>
    <w:rsid w:val="00C63E4F"/>
    <w:rsid w:val="00C64671"/>
    <w:rsid w:val="00C96F50"/>
    <w:rsid w:val="00CF77FF"/>
    <w:rsid w:val="00D37D58"/>
    <w:rsid w:val="00D43787"/>
    <w:rsid w:val="00DC0320"/>
    <w:rsid w:val="00DE6263"/>
    <w:rsid w:val="00E00A53"/>
    <w:rsid w:val="00E124FB"/>
    <w:rsid w:val="00E35CF6"/>
    <w:rsid w:val="00E8593B"/>
    <w:rsid w:val="00EE5F3C"/>
    <w:rsid w:val="00F24C30"/>
    <w:rsid w:val="00F53246"/>
    <w:rsid w:val="00F549CC"/>
    <w:rsid w:val="00F57986"/>
    <w:rsid w:val="00FA0E1E"/>
    <w:rsid w:val="00FD7431"/>
    <w:rsid w:val="00FE1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F918A-561E-4574-AA2C-64F086CE6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EE5F3C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EE5F3C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a5">
    <w:name w:val="Основной текст + Курсив"/>
    <w:basedOn w:val="a4"/>
    <w:rsid w:val="00EE5F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EE5F3C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E5F3C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90pt">
    <w:name w:val="Основной текст (9) + Не полужирный;Интервал 0 pt"/>
    <w:basedOn w:val="9"/>
    <w:rsid w:val="00EE5F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3734E1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734E1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6">
    <w:name w:val="Заголовок №6_"/>
    <w:basedOn w:val="a0"/>
    <w:link w:val="60"/>
    <w:rsid w:val="003734E1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rsid w:val="003734E1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1">
    <w:name w:val="Основной текст (13) + Не курсив"/>
    <w:basedOn w:val="13"/>
    <w:rsid w:val="003734E1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sid w:val="0006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66485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21F"/>
  </w:style>
  <w:style w:type="paragraph" w:styleId="a8">
    <w:name w:val="Balloon Text"/>
    <w:basedOn w:val="a"/>
    <w:link w:val="a9"/>
    <w:uiPriority w:val="99"/>
    <w:semiHidden/>
    <w:unhideWhenUsed/>
    <w:rsid w:val="008E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60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07CF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D43787"/>
    <w:pPr>
      <w:ind w:firstLine="720"/>
      <w:jc w:val="both"/>
    </w:pPr>
    <w:rPr>
      <w:rFonts w:eastAsiaTheme="minorEastAsia"/>
      <w:sz w:val="28"/>
      <w:u w:val="single"/>
      <w:lang w:val="en-US" w:bidi="en-US"/>
    </w:rPr>
  </w:style>
  <w:style w:type="character" w:customStyle="1" w:styleId="ac">
    <w:name w:val="Основной текст с отступом Знак"/>
    <w:basedOn w:val="a0"/>
    <w:link w:val="ab"/>
    <w:rsid w:val="00D43787"/>
    <w:rPr>
      <w:rFonts w:eastAsiaTheme="minorEastAsia"/>
      <w:sz w:val="28"/>
      <w:u w:val="single"/>
      <w:lang w:val="en-US" w:bidi="en-US"/>
    </w:rPr>
  </w:style>
  <w:style w:type="character" w:styleId="ad">
    <w:name w:val="Emphasis"/>
    <w:basedOn w:val="a0"/>
    <w:uiPriority w:val="20"/>
    <w:qFormat/>
    <w:rsid w:val="00D43787"/>
    <w:rPr>
      <w:i/>
      <w:iCs/>
    </w:rPr>
  </w:style>
  <w:style w:type="character" w:customStyle="1" w:styleId="c43">
    <w:name w:val="c43"/>
    <w:basedOn w:val="a0"/>
    <w:rsid w:val="00F24C30"/>
  </w:style>
  <w:style w:type="character" w:customStyle="1" w:styleId="c86">
    <w:name w:val="c86"/>
    <w:basedOn w:val="a0"/>
    <w:rsid w:val="00F24C30"/>
  </w:style>
  <w:style w:type="character" w:customStyle="1" w:styleId="c129">
    <w:name w:val="c129"/>
    <w:basedOn w:val="a0"/>
    <w:rsid w:val="00F24C30"/>
  </w:style>
  <w:style w:type="character" w:customStyle="1" w:styleId="c0">
    <w:name w:val="c0"/>
    <w:basedOn w:val="a0"/>
    <w:rsid w:val="00F24C30"/>
  </w:style>
  <w:style w:type="paragraph" w:customStyle="1" w:styleId="c22">
    <w:name w:val="c22"/>
    <w:basedOn w:val="a"/>
    <w:rsid w:val="00E12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24F9D"/>
  </w:style>
  <w:style w:type="paragraph" w:styleId="af0">
    <w:name w:val="footer"/>
    <w:basedOn w:val="a"/>
    <w:link w:val="af1"/>
    <w:uiPriority w:val="99"/>
    <w:semiHidden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B24F9D"/>
  </w:style>
  <w:style w:type="paragraph" w:customStyle="1" w:styleId="c9c21">
    <w:name w:val="c9 c21"/>
    <w:basedOn w:val="a"/>
    <w:rsid w:val="0057342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573426"/>
  </w:style>
  <w:style w:type="character" w:styleId="af2">
    <w:name w:val="Strong"/>
    <w:qFormat/>
    <w:rsid w:val="00573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6648</Words>
  <Characters>37896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27</cp:revision>
  <cp:lastPrinted>2019-09-16T18:37:00Z</cp:lastPrinted>
  <dcterms:created xsi:type="dcterms:W3CDTF">2016-10-08T17:42:00Z</dcterms:created>
  <dcterms:modified xsi:type="dcterms:W3CDTF">2019-09-16T18:41:00Z</dcterms:modified>
</cp:coreProperties>
</file>